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E2C1" w14:textId="61ACE57B" w:rsidR="00076145" w:rsidRPr="00974745" w:rsidRDefault="00076145" w:rsidP="00974745">
      <w:pPr>
        <w:ind w:right="1159"/>
        <w:jc w:val="center"/>
        <w:rPr>
          <w:i/>
          <w:iCs/>
        </w:rPr>
      </w:pPr>
      <w:r w:rsidRPr="00974745">
        <w:rPr>
          <w:i/>
          <w:iCs/>
        </w:rPr>
        <w:t>Dim</w:t>
      </w:r>
      <w:r w:rsidR="000410CB" w:rsidRPr="00974745">
        <w:rPr>
          <w:i/>
          <w:iCs/>
        </w:rPr>
        <w:t>.</w:t>
      </w:r>
      <w:r w:rsidRPr="00974745">
        <w:rPr>
          <w:i/>
          <w:iCs/>
        </w:rPr>
        <w:t xml:space="preserve"> 4 de Carême B</w:t>
      </w:r>
      <w:r w:rsidRPr="00974745">
        <w:rPr>
          <w:i/>
          <w:iCs/>
        </w:rPr>
        <w:tab/>
      </w:r>
      <w:proofErr w:type="gramStart"/>
      <w:r w:rsidRPr="00974745">
        <w:rPr>
          <w:i/>
          <w:iCs/>
        </w:rPr>
        <w:tab/>
      </w:r>
      <w:r w:rsidR="00196F23">
        <w:rPr>
          <w:i/>
          <w:iCs/>
        </w:rPr>
        <w:t xml:space="preserve">  </w:t>
      </w:r>
      <w:r w:rsidR="000410CB" w:rsidRPr="00974745">
        <w:rPr>
          <w:i/>
          <w:iCs/>
        </w:rPr>
        <w:t>L’ESPERANCE</w:t>
      </w:r>
      <w:proofErr w:type="gramEnd"/>
      <w:r w:rsidR="000410CB" w:rsidRPr="00974745">
        <w:rPr>
          <w:i/>
          <w:iCs/>
        </w:rPr>
        <w:t xml:space="preserve">                                           </w:t>
      </w:r>
      <w:r w:rsidRPr="00974745">
        <w:rPr>
          <w:i/>
          <w:iCs/>
        </w:rPr>
        <w:t>Le Berceau</w:t>
      </w:r>
    </w:p>
    <w:p w14:paraId="26A62C94" w14:textId="77777777" w:rsidR="00271D72" w:rsidRDefault="00271D72" w:rsidP="0086526F">
      <w:pPr>
        <w:ind w:right="1159" w:firstLine="708"/>
        <w:jc w:val="both"/>
      </w:pPr>
    </w:p>
    <w:p w14:paraId="49AF03FC" w14:textId="2AB2C116" w:rsidR="000410CB" w:rsidRDefault="000410CB" w:rsidP="0086526F">
      <w:pPr>
        <w:ind w:right="1159" w:firstLine="708"/>
        <w:jc w:val="both"/>
      </w:pPr>
      <w:r>
        <w:t xml:space="preserve"> </w:t>
      </w:r>
      <w:r w:rsidR="00034D4E">
        <w:t xml:space="preserve">Frères et Sœurs </w:t>
      </w:r>
      <w:r w:rsidR="00974745">
        <w:t>en Christ,</w:t>
      </w:r>
    </w:p>
    <w:p w14:paraId="1AFEDBA0" w14:textId="1A44DDD7" w:rsidR="00666475" w:rsidRDefault="00C542F3" w:rsidP="000410CB">
      <w:pPr>
        <w:tabs>
          <w:tab w:val="left" w:pos="2268"/>
        </w:tabs>
        <w:ind w:right="1159" w:firstLine="708"/>
        <w:jc w:val="both"/>
      </w:pPr>
      <w:r w:rsidRPr="000410CB">
        <w:rPr>
          <w:rFonts w:ascii="Lucida Handwriting" w:hAnsi="Lucida Handwriting"/>
          <w:sz w:val="32"/>
          <w:szCs w:val="32"/>
        </w:rPr>
        <w:t>M</w:t>
      </w:r>
      <w:r w:rsidR="00EA7179">
        <w:t xml:space="preserve">agazines </w:t>
      </w:r>
      <w:r w:rsidR="009058D5">
        <w:t>et</w:t>
      </w:r>
      <w:r w:rsidR="000F317B">
        <w:t xml:space="preserve"> journaux</w:t>
      </w:r>
      <w:r w:rsidR="00CA1D4B">
        <w:t xml:space="preserve"> </w:t>
      </w:r>
      <w:r w:rsidR="009E0EA9">
        <w:t>feuilletés,</w:t>
      </w:r>
      <w:r>
        <w:t xml:space="preserve"> </w:t>
      </w:r>
      <w:r w:rsidR="00EA7179">
        <w:t>radios et télé</w:t>
      </w:r>
      <w:r w:rsidR="009E0EA9">
        <w:t>visions</w:t>
      </w:r>
      <w:r w:rsidR="00916F8B">
        <w:t xml:space="preserve"> </w:t>
      </w:r>
      <w:r w:rsidR="009E0EA9">
        <w:t>écouté</w:t>
      </w:r>
      <w:r w:rsidR="009058D5">
        <w:t>e</w:t>
      </w:r>
      <w:r w:rsidR="009E0EA9">
        <w:t>s</w:t>
      </w:r>
      <w:r w:rsidR="00EA7179">
        <w:t>, une évidence surgit : nos sociétés ont soif d’espérance</w:t>
      </w:r>
      <w:r w:rsidR="009E0EA9">
        <w:t xml:space="preserve"> ! </w:t>
      </w:r>
      <w:r w:rsidR="00A733CD">
        <w:t>E</w:t>
      </w:r>
      <w:r w:rsidR="009E0EA9">
        <w:t xml:space="preserve">lles sont </w:t>
      </w:r>
      <w:r w:rsidR="00A76577">
        <w:t xml:space="preserve">presque </w:t>
      </w:r>
      <w:r w:rsidR="009E0EA9">
        <w:t>à sec, vidées d</w:t>
      </w:r>
      <w:r w:rsidR="00A733CD">
        <w:t>u</w:t>
      </w:r>
      <w:r w:rsidR="009E0EA9">
        <w:t xml:space="preserve"> contenu précieux</w:t>
      </w:r>
      <w:r w:rsidR="00A733CD">
        <w:t xml:space="preserve"> qui sert à identifier le chrétien et </w:t>
      </w:r>
      <w:r w:rsidR="009E0EA9">
        <w:t xml:space="preserve">qui </w:t>
      </w:r>
      <w:r w:rsidR="00E17DCB">
        <w:t>construit</w:t>
      </w:r>
      <w:r w:rsidR="009E0EA9">
        <w:t xml:space="preserve"> </w:t>
      </w:r>
      <w:r w:rsidR="00EC7CC3">
        <w:t>son futur</w:t>
      </w:r>
      <w:r w:rsidR="00A76577">
        <w:t>.</w:t>
      </w:r>
      <w:r w:rsidR="00EC7CC3">
        <w:t xml:space="preserve"> Qu’avons-nous fait de </w:t>
      </w:r>
      <w:r>
        <w:t>notre présent et encore plus, de notre</w:t>
      </w:r>
      <w:r w:rsidR="00EC7CC3">
        <w:t xml:space="preserve"> avenir ?  </w:t>
      </w:r>
      <w:r w:rsidR="00A76577">
        <w:t xml:space="preserve">A </w:t>
      </w:r>
      <w:r w:rsidR="00EC7CC3">
        <w:t xml:space="preserve">réfléchir un peu, il y a cette </w:t>
      </w:r>
      <w:r w:rsidR="0077507F">
        <w:t>injonction</w:t>
      </w:r>
      <w:r w:rsidR="00EC7CC3">
        <w:t xml:space="preserve"> </w:t>
      </w:r>
      <w:r w:rsidR="0077507F">
        <w:t>puissante</w:t>
      </w:r>
      <w:r w:rsidR="00EC7CC3">
        <w:t xml:space="preserve"> de </w:t>
      </w:r>
      <w:r w:rsidR="006659E3">
        <w:t xml:space="preserve">st </w:t>
      </w:r>
      <w:r w:rsidR="00916F8B">
        <w:t>Pierre :</w:t>
      </w:r>
      <w:r w:rsidR="00EC7CC3">
        <w:t xml:space="preserve"> « Soyez toujours prêts à rendre compte de l’espérance qui est en vous</w:t>
      </w:r>
      <w:r w:rsidR="00A630A9">
        <w:t>.</w:t>
      </w:r>
      <w:r w:rsidR="00EC7CC3">
        <w:t xml:space="preserve"> » </w:t>
      </w:r>
      <w:r w:rsidR="00A630A9">
        <w:t>Je pense à sa</w:t>
      </w:r>
      <w:r>
        <w:t>i</w:t>
      </w:r>
      <w:r w:rsidR="00A630A9">
        <w:t>nte Bernadette qui sur ordre de la Dame de la grotte</w:t>
      </w:r>
      <w:r w:rsidR="00CA1D4B">
        <w:t xml:space="preserve"> de Lourdes</w:t>
      </w:r>
      <w:r w:rsidR="00916F8B">
        <w:t>,</w:t>
      </w:r>
      <w:r w:rsidR="00A630A9">
        <w:t xml:space="preserve"> va devoir gratter pour laisser émerger la source d’eau vive qui do</w:t>
      </w:r>
      <w:r>
        <w:t>r</w:t>
      </w:r>
      <w:r w:rsidR="00A630A9">
        <w:t>t</w:t>
      </w:r>
      <w:r w:rsidR="00A76577">
        <w:t>,</w:t>
      </w:r>
      <w:r w:rsidR="00A630A9">
        <w:t xml:space="preserve"> caché</w:t>
      </w:r>
      <w:r w:rsidR="00A76577">
        <w:t>e</w:t>
      </w:r>
      <w:r w:rsidR="00A630A9">
        <w:t xml:space="preserve"> par le sable et les cailloux des lieux.  Entendez bien ce que je vous dis : la source précédait la libération de son eau.</w:t>
      </w:r>
      <w:r w:rsidR="00A76577">
        <w:t xml:space="preserve"> </w:t>
      </w:r>
      <w:r w:rsidR="00C10EAF">
        <w:t>Alors, v</w:t>
      </w:r>
      <w:r w:rsidR="00A76577">
        <w:t>ite creusons et buvons.</w:t>
      </w:r>
      <w:r w:rsidR="00A630A9">
        <w:t xml:space="preserve"> Notre espérance est là mais elle dort : il est urgent de la réveiller. </w:t>
      </w:r>
    </w:p>
    <w:p w14:paraId="58013AFE" w14:textId="07073211" w:rsidR="00D76697" w:rsidRDefault="00666475" w:rsidP="00D76697">
      <w:pPr>
        <w:pStyle w:val="Paragraphedeliste"/>
        <w:numPr>
          <w:ilvl w:val="0"/>
          <w:numId w:val="1"/>
        </w:numPr>
        <w:ind w:left="0" w:right="1159" w:firstLine="567"/>
        <w:jc w:val="both"/>
      </w:pPr>
      <w:r>
        <w:t>Pren</w:t>
      </w:r>
      <w:r w:rsidR="0077507F">
        <w:t>ons d’abord</w:t>
      </w:r>
      <w:r>
        <w:t xml:space="preserve"> conscience </w:t>
      </w:r>
      <w:r w:rsidR="006659E3">
        <w:t xml:space="preserve">du dialogue </w:t>
      </w:r>
      <w:r w:rsidR="0055337E">
        <w:t>qui se vit dans</w:t>
      </w:r>
      <w:r>
        <w:t xml:space="preserve"> l’Evangile de ce jour</w:t>
      </w:r>
      <w:r w:rsidR="0077507F">
        <w:t xml:space="preserve">. Un homme nommé </w:t>
      </w:r>
      <w:r w:rsidR="004E13D8">
        <w:t>Nicod</w:t>
      </w:r>
      <w:r w:rsidR="00415569">
        <w:t>è</w:t>
      </w:r>
      <w:r w:rsidR="004E13D8">
        <w:t>me</w:t>
      </w:r>
      <w:r w:rsidR="0077507F">
        <w:t>, cherche à comprendre</w:t>
      </w:r>
      <w:r w:rsidR="00A33A5D">
        <w:t>,</w:t>
      </w:r>
      <w:r w:rsidR="0077507F">
        <w:t xml:space="preserve"> </w:t>
      </w:r>
      <w:r w:rsidR="00953A37">
        <w:t xml:space="preserve">de nuit, </w:t>
      </w:r>
      <w:r w:rsidR="0077507F">
        <w:t>le mystère d’un autre homme qui ne cesse de le tracasser. Ils entrent en conversation et ont un échange étonnant. On</w:t>
      </w:r>
      <w:r w:rsidR="00953A37">
        <w:t xml:space="preserve"> ne</w:t>
      </w:r>
      <w:r w:rsidR="0077507F">
        <w:t xml:space="preserve"> perd pas son temps à lire et à relire </w:t>
      </w:r>
      <w:r w:rsidR="00E17DCB">
        <w:t>cet entretien</w:t>
      </w:r>
      <w:r w:rsidR="0077507F">
        <w:t xml:space="preserve"> </w:t>
      </w:r>
      <w:r w:rsidR="00E17DCB">
        <w:t>(</w:t>
      </w:r>
      <w:r w:rsidR="00E17DCB" w:rsidRPr="005730A0">
        <w:rPr>
          <w:i/>
          <w:iCs/>
        </w:rPr>
        <w:t xml:space="preserve">Jean </w:t>
      </w:r>
      <w:r w:rsidR="0077507F" w:rsidRPr="005730A0">
        <w:rPr>
          <w:i/>
          <w:iCs/>
        </w:rPr>
        <w:t>3,14</w:t>
      </w:r>
      <w:r w:rsidR="00953A37" w:rsidRPr="005730A0">
        <w:rPr>
          <w:i/>
          <w:iCs/>
        </w:rPr>
        <w:t xml:space="preserve"> et la suite</w:t>
      </w:r>
      <w:r w:rsidR="00E17DCB">
        <w:t>)</w:t>
      </w:r>
      <w:r w:rsidR="00953A37">
        <w:t xml:space="preserve"> et </w:t>
      </w:r>
      <w:r w:rsidR="00C10EAF">
        <w:t>à</w:t>
      </w:r>
      <w:r w:rsidR="00953A37">
        <w:t xml:space="preserve"> prêter l’oreille : </w:t>
      </w:r>
      <w:r w:rsidR="00C55A0C">
        <w:t>Nicodème</w:t>
      </w:r>
      <w:r w:rsidR="00953A37">
        <w:t xml:space="preserve"> s’étonne</w:t>
      </w:r>
      <w:r w:rsidR="00C542F3">
        <w:t xml:space="preserve"> des signes, des miracles que</w:t>
      </w:r>
      <w:r w:rsidR="00953A37">
        <w:t xml:space="preserve"> </w:t>
      </w:r>
      <w:r w:rsidR="00C542F3">
        <w:t>J</w:t>
      </w:r>
      <w:r w:rsidR="00953A37">
        <w:t>ésus</w:t>
      </w:r>
      <w:r w:rsidR="00C542F3">
        <w:t xml:space="preserve"> pose, mais</w:t>
      </w:r>
      <w:r w:rsidR="00953A37">
        <w:t xml:space="preserve"> </w:t>
      </w:r>
      <w:r w:rsidR="00C542F3">
        <w:t>ce dernier lui</w:t>
      </w:r>
      <w:r w:rsidR="00953A37">
        <w:t xml:space="preserve"> répond</w:t>
      </w:r>
      <w:r w:rsidR="00C542F3">
        <w:t xml:space="preserve"> comme</w:t>
      </w:r>
      <w:r w:rsidR="00953A37">
        <w:t xml:space="preserve"> en décalage : « </w:t>
      </w:r>
      <w:r w:rsidR="00ED28A4">
        <w:t>I</w:t>
      </w:r>
      <w:r w:rsidR="00953A37">
        <w:t>l faut renaître</w:t>
      </w:r>
      <w:r w:rsidR="00A33A5D">
        <w:t> »</w:t>
      </w:r>
      <w:r w:rsidR="00953A37">
        <w:t> ; c’est une invitation qui défie la réalité, remarque le pharisien</w:t>
      </w:r>
      <w:r w:rsidR="00607F1A">
        <w:t xml:space="preserve"> de bonne volonté,</w:t>
      </w:r>
      <w:r w:rsidR="00953A37">
        <w:t xml:space="preserve"> mais Jésus le tire plus haut et lui révèle l’Esprit : c’est de </w:t>
      </w:r>
      <w:r w:rsidR="00607F1A">
        <w:t>L</w:t>
      </w:r>
      <w:r w:rsidR="00953A37">
        <w:t>ui qu’il faut renaître</w:t>
      </w:r>
      <w:r w:rsidR="00A33A5D">
        <w:t>. Elevé, montré, devenu inévitable,</w:t>
      </w:r>
      <w:r w:rsidR="00ED28A4">
        <w:t xml:space="preserve"> </w:t>
      </w:r>
      <w:r w:rsidR="00916F8B">
        <w:t>revendiqué</w:t>
      </w:r>
      <w:r w:rsidR="00ED28A4">
        <w:t>, comme commis à être vu</w:t>
      </w:r>
      <w:r w:rsidR="002D0CA4">
        <w:t xml:space="preserve"> et regardé</w:t>
      </w:r>
      <w:r w:rsidR="00ED28A4">
        <w:t>,</w:t>
      </w:r>
      <w:r w:rsidR="00A33A5D">
        <w:t xml:space="preserve"> tel est le bon vouloir de Dieu</w:t>
      </w:r>
      <w:r w:rsidR="00866DB2">
        <w:t xml:space="preserve">. </w:t>
      </w:r>
      <w:r w:rsidR="00A33A5D">
        <w:t>Tous les</w:t>
      </w:r>
      <w:r w:rsidR="00866DB2">
        <w:t xml:space="preserve"> discours du monde deviennent vite improductifs mais Jésus </w:t>
      </w:r>
      <w:r w:rsidR="00CB01CE">
        <w:t>propulsé</w:t>
      </w:r>
      <w:r w:rsidR="00866DB2">
        <w:t xml:space="preserve"> </w:t>
      </w:r>
      <w:r w:rsidR="00D66452">
        <w:t>‘</w:t>
      </w:r>
      <w:r w:rsidR="00866DB2">
        <w:t>signe sur la croix</w:t>
      </w:r>
      <w:r w:rsidR="00D66452">
        <w:t>’</w:t>
      </w:r>
      <w:r w:rsidR="00866DB2">
        <w:t xml:space="preserve">, </w:t>
      </w:r>
      <w:r w:rsidR="005730A0">
        <w:t>est</w:t>
      </w:r>
      <w:r w:rsidR="00866DB2">
        <w:t xml:space="preserve"> l’arbre de toutes les lumières : la croix nous jette au plein jour d’une autre réalité sublime et inouïe : c’est par amour que Dieu donne à son très cher Fils d’être Celui vers qui tous les regards convergent ! Dieu déchire son cœur de Père et le Fils se laisse simplement aimer à condition de ne mettre aucune barrière à cet amour en le proposant à tous.</w:t>
      </w:r>
      <w:r w:rsidR="00CB01CE">
        <w:t xml:space="preserve"> Voilà le cœur de la révélation. E</w:t>
      </w:r>
      <w:r w:rsidR="00C542F3">
        <w:t>t</w:t>
      </w:r>
      <w:r w:rsidR="00CB01CE">
        <w:t xml:space="preserve"> du </w:t>
      </w:r>
      <w:r w:rsidR="00C542F3">
        <w:t>même</w:t>
      </w:r>
      <w:r w:rsidR="00CB01CE">
        <w:t xml:space="preserve"> co</w:t>
      </w:r>
      <w:r w:rsidR="00C542F3">
        <w:t>u</w:t>
      </w:r>
      <w:r w:rsidR="00CB01CE">
        <w:t>p, nous entrons</w:t>
      </w:r>
      <w:r w:rsidR="00D76697">
        <w:t xml:space="preserve"> en espérance.</w:t>
      </w:r>
    </w:p>
    <w:p w14:paraId="0C021F78" w14:textId="77777777" w:rsidR="00D66452" w:rsidRDefault="00D66452" w:rsidP="00D66452">
      <w:pPr>
        <w:pStyle w:val="Paragraphedeliste"/>
        <w:ind w:left="567" w:right="1159"/>
        <w:jc w:val="both"/>
      </w:pPr>
    </w:p>
    <w:p w14:paraId="1BBBCE12" w14:textId="4CACAF7F" w:rsidR="0077507F" w:rsidRDefault="00C542F3" w:rsidP="00D76697">
      <w:pPr>
        <w:pStyle w:val="Paragraphedeliste"/>
        <w:numPr>
          <w:ilvl w:val="0"/>
          <w:numId w:val="1"/>
        </w:numPr>
        <w:ind w:left="0" w:right="1159" w:firstLine="567"/>
        <w:jc w:val="both"/>
      </w:pPr>
      <w:r>
        <w:t xml:space="preserve">   L’espérance</w:t>
      </w:r>
      <w:r w:rsidR="00D76697">
        <w:t>,</w:t>
      </w:r>
      <w:r>
        <w:t xml:space="preserve"> c’est de savoir que </w:t>
      </w:r>
      <w:r w:rsidR="00E17DCB">
        <w:t>l’Amour</w:t>
      </w:r>
      <w:r>
        <w:t xml:space="preserve"> continue</w:t>
      </w:r>
      <w:r w:rsidR="00E17DCB">
        <w:t xml:space="preserve"> et donc </w:t>
      </w:r>
      <w:r w:rsidR="00D76697">
        <w:t xml:space="preserve">que </w:t>
      </w:r>
      <w:r w:rsidR="00E17DCB">
        <w:t>la vie</w:t>
      </w:r>
      <w:r w:rsidR="00D76697">
        <w:t xml:space="preserve"> n’est</w:t>
      </w:r>
      <w:r w:rsidR="00E17DCB">
        <w:t xml:space="preserve"> « pas détruite mais transformée »</w:t>
      </w:r>
      <w:r>
        <w:t xml:space="preserve">. Bien sûr, il y </w:t>
      </w:r>
      <w:r w:rsidR="00ED28A4">
        <w:t xml:space="preserve">a </w:t>
      </w:r>
      <w:r>
        <w:t>la mort</w:t>
      </w:r>
      <w:r w:rsidR="00ED28A4">
        <w:t>, ce</w:t>
      </w:r>
      <w:r w:rsidR="00E17DCB">
        <w:t xml:space="preserve"> dernier soupir qui devient premier</w:t>
      </w:r>
      <w:r w:rsidR="00ED28A4">
        <w:t xml:space="preserve">, dont nul ne peut parler, la mort et son cortège de souffrances qui imposent </w:t>
      </w:r>
      <w:r w:rsidR="00E17DCB">
        <w:t>son silence</w:t>
      </w:r>
      <w:r w:rsidR="00ED28A4">
        <w:t>. Chacun sait et saura mais devenu nouveau serpent de bronze, Jésus nous apprend</w:t>
      </w:r>
      <w:r w:rsidR="00B92B3E">
        <w:t>ra</w:t>
      </w:r>
      <w:r w:rsidR="00ED28A4">
        <w:t xml:space="preserve"> </w:t>
      </w:r>
      <w:r w:rsidR="00E17DCB">
        <w:t>à</w:t>
      </w:r>
      <w:r w:rsidR="00ED28A4">
        <w:t xml:space="preserve"> reme</w:t>
      </w:r>
      <w:r w:rsidR="00E17DCB">
        <w:t>t</w:t>
      </w:r>
      <w:r w:rsidR="00ED28A4">
        <w:t>t</w:t>
      </w:r>
      <w:r w:rsidR="00E17DCB">
        <w:t>re</w:t>
      </w:r>
      <w:r w:rsidR="00ED28A4">
        <w:t xml:space="preserve"> son esprit entre </w:t>
      </w:r>
      <w:r w:rsidR="00E17DCB">
        <w:t>les</w:t>
      </w:r>
      <w:r w:rsidR="00ED28A4">
        <w:t xml:space="preserve"> m</w:t>
      </w:r>
      <w:r w:rsidR="00E17DCB">
        <w:t>a</w:t>
      </w:r>
      <w:r w:rsidR="00ED28A4">
        <w:t>ins du Père</w:t>
      </w:r>
      <w:r w:rsidR="00B92B3E">
        <w:t>. N</w:t>
      </w:r>
      <w:r w:rsidR="00ED28A4">
        <w:t>ous</w:t>
      </w:r>
      <w:r w:rsidR="00B92B3E">
        <w:t xml:space="preserve"> sommes </w:t>
      </w:r>
      <w:r w:rsidR="00ED28A4">
        <w:t>aimanté</w:t>
      </w:r>
      <w:r w:rsidR="000C6A6D">
        <w:t>s</w:t>
      </w:r>
      <w:r w:rsidR="00ED28A4">
        <w:t xml:space="preserve"> par la beauté scandaleuse de la croix. </w:t>
      </w:r>
      <w:r w:rsidR="000C6A6D">
        <w:t>Chacune et chacun dit : ‘</w:t>
      </w:r>
      <w:r w:rsidR="00ED28A4">
        <w:t xml:space="preserve">La plénitude de la vie m’attend. Je suis </w:t>
      </w:r>
      <w:r w:rsidR="00BD14F3">
        <w:t>libéré,</w:t>
      </w:r>
      <w:r w:rsidR="00ED28A4">
        <w:t xml:space="preserve"> sauvé enfin de </w:t>
      </w:r>
      <w:r w:rsidR="00BD14F3">
        <w:t>me</w:t>
      </w:r>
      <w:r w:rsidR="00ED28A4">
        <w:t>s</w:t>
      </w:r>
      <w:r w:rsidR="00BD14F3">
        <w:t xml:space="preserve"> </w:t>
      </w:r>
      <w:r w:rsidR="00ED28A4">
        <w:t xml:space="preserve">péchés, de </w:t>
      </w:r>
      <w:r w:rsidR="00BD14F3">
        <w:t>mes</w:t>
      </w:r>
      <w:r w:rsidR="00ED28A4">
        <w:t xml:space="preserve"> transgressions, de </w:t>
      </w:r>
      <w:r w:rsidR="00BD14F3">
        <w:t>me</w:t>
      </w:r>
      <w:r w:rsidR="00ED28A4">
        <w:t>s faiblesses</w:t>
      </w:r>
      <w:r w:rsidR="00BD14F3">
        <w:t> ; définitivement séparé de mes refus, de mes rejets, de mes ruptures d’alliance ; sauvés (enfin !) de l’encombrement du « Moi », de l’égoïsme, de l’individualisme, de l’orgueil qui m’a pourri</w:t>
      </w:r>
      <w:r w:rsidR="000C6A6D">
        <w:t>, du pouvoir et de la possession</w:t>
      </w:r>
      <w:r w:rsidR="00916F8B">
        <w:t>’</w:t>
      </w:r>
      <w:r w:rsidR="00BD14F3">
        <w:t>. C’est le salut promis, l</w:t>
      </w:r>
      <w:r w:rsidR="000C6A6D">
        <w:t>a</w:t>
      </w:r>
      <w:r w:rsidR="00BD14F3">
        <w:t xml:space="preserve"> joie </w:t>
      </w:r>
      <w:r w:rsidR="0086526F">
        <w:t xml:space="preserve">sans fin </w:t>
      </w:r>
      <w:r w:rsidR="00BD14F3">
        <w:t xml:space="preserve">pour chacune et chacun. </w:t>
      </w:r>
      <w:r w:rsidR="00742465">
        <w:t>Avec la prière lue cette semaine, chacun peut dire au Seigneur : « Il n’est pas de honte pour qui espère en toi ».</w:t>
      </w:r>
    </w:p>
    <w:p w14:paraId="22F5EBA0" w14:textId="77777777" w:rsidR="00D66452" w:rsidRDefault="00D66452" w:rsidP="00D66452">
      <w:pPr>
        <w:ind w:right="1159"/>
        <w:jc w:val="both"/>
      </w:pPr>
    </w:p>
    <w:p w14:paraId="79B01D54" w14:textId="37CFC056" w:rsidR="00883258" w:rsidRDefault="00A85650" w:rsidP="0086526F">
      <w:pPr>
        <w:ind w:right="1159"/>
        <w:jc w:val="both"/>
      </w:pPr>
      <w:r>
        <w:t xml:space="preserve">- </w:t>
      </w:r>
      <w:r w:rsidR="00A93119">
        <w:t xml:space="preserve">Nous ne </w:t>
      </w:r>
      <w:r w:rsidR="00034D4E">
        <w:t xml:space="preserve">sommes pas </w:t>
      </w:r>
      <w:r w:rsidR="00A93119">
        <w:t>sauv</w:t>
      </w:r>
      <w:r w:rsidR="00034D4E">
        <w:t>és</w:t>
      </w:r>
      <w:r w:rsidR="00BD14F3">
        <w:t xml:space="preserve"> seuls, </w:t>
      </w:r>
      <w:r w:rsidR="00A93119">
        <w:t xml:space="preserve">mais </w:t>
      </w:r>
      <w:r w:rsidR="00BD14F3">
        <w:t>ensemble</w:t>
      </w:r>
      <w:r>
        <w:t xml:space="preserve"> car</w:t>
      </w:r>
      <w:r w:rsidR="00BD14F3">
        <w:t xml:space="preserve"> </w:t>
      </w:r>
      <w:r w:rsidR="000C6A6D">
        <w:t>le monde entier</w:t>
      </w:r>
      <w:r>
        <w:t xml:space="preserve"> </w:t>
      </w:r>
      <w:r w:rsidR="000C6A6D">
        <w:t xml:space="preserve">attend </w:t>
      </w:r>
      <w:r w:rsidR="00034D4E">
        <w:t>sa libération</w:t>
      </w:r>
      <w:r w:rsidR="000C6A6D">
        <w:t>.</w:t>
      </w:r>
      <w:r w:rsidR="00916F8B">
        <w:t xml:space="preserve"> Crions-le haut et fort : le monde veut espérer même s’il ne sait pas le dire et </w:t>
      </w:r>
      <w:r w:rsidR="00916F8B">
        <w:lastRenderedPageBreak/>
        <w:t>pire, le penser ! Le vide l’insupporte ! L’absence d’un idéal lui fait mal…</w:t>
      </w:r>
      <w:r w:rsidR="004D3B64">
        <w:t>Il erre comme au désert</w:t>
      </w:r>
      <w:r w:rsidR="00A81528">
        <w:t xml:space="preserve"> ou une salle de pas perdus</w:t>
      </w:r>
      <w:r w:rsidR="004D3B64">
        <w:t>.</w:t>
      </w:r>
      <w:r w:rsidR="00916F8B">
        <w:t xml:space="preserve"> </w:t>
      </w:r>
      <w:r w:rsidR="007F11FD">
        <w:t>« </w:t>
      </w:r>
      <w:r w:rsidR="00916F8B">
        <w:t>Revenir</w:t>
      </w:r>
      <w:r w:rsidR="007F11FD">
        <w:t xml:space="preserve"> </w:t>
      </w:r>
      <w:r w:rsidR="00916F8B">
        <w:t>comme avant » disent les uns, « </w:t>
      </w:r>
      <w:r w:rsidR="00B7689D">
        <w:t>I</w:t>
      </w:r>
      <w:r w:rsidR="00916F8B">
        <w:t>nvente</w:t>
      </w:r>
      <w:r w:rsidR="007F11FD">
        <w:t>r</w:t>
      </w:r>
      <w:r w:rsidR="00916F8B">
        <w:t xml:space="preserve"> du nouveau », clament les </w:t>
      </w:r>
      <w:r w:rsidR="00F2769E">
        <w:t>a</w:t>
      </w:r>
      <w:r w:rsidR="00916F8B">
        <w:t>ut</w:t>
      </w:r>
      <w:r w:rsidR="00F2769E">
        <w:t>r</w:t>
      </w:r>
      <w:r w:rsidR="00916F8B">
        <w:t>es »</w:t>
      </w:r>
      <w:r w:rsidR="00F2769E">
        <w:t xml:space="preserve">. </w:t>
      </w:r>
      <w:r w:rsidR="00A81528">
        <w:t>Et</w:t>
      </w:r>
      <w:r w:rsidR="00F2769E">
        <w:t xml:space="preserve"> n</w:t>
      </w:r>
      <w:r w:rsidR="00B7689D">
        <w:t>o</w:t>
      </w:r>
      <w:r w:rsidR="00F2769E">
        <w:t>us, chrétiens et croy</w:t>
      </w:r>
      <w:r w:rsidR="00B7689D">
        <w:t>a</w:t>
      </w:r>
      <w:r w:rsidR="00F2769E">
        <w:t>n</w:t>
      </w:r>
      <w:r w:rsidR="00B7689D">
        <w:t>t</w:t>
      </w:r>
      <w:r w:rsidR="00F2769E">
        <w:t>s nous proclamons : « Regarde</w:t>
      </w:r>
      <w:r w:rsidR="007F11FD">
        <w:t>r</w:t>
      </w:r>
      <w:r w:rsidR="00F2769E">
        <w:t xml:space="preserve"> en avant »</w:t>
      </w:r>
      <w:r w:rsidR="00B854A4">
        <w:t xml:space="preserve"> car </w:t>
      </w:r>
      <w:r w:rsidR="004D3B64">
        <w:t>la vie change</w:t>
      </w:r>
      <w:r w:rsidR="00B854A4">
        <w:t xml:space="preserve"> mais</w:t>
      </w:r>
      <w:r w:rsidR="004D3B64">
        <w:t xml:space="preserve"> continue</w:t>
      </w:r>
      <w:r w:rsidR="00B854A4">
        <w:t>.</w:t>
      </w:r>
      <w:r w:rsidR="004D3B64">
        <w:t xml:space="preserve"> </w:t>
      </w:r>
      <w:r w:rsidR="00B854A4">
        <w:t>D</w:t>
      </w:r>
      <w:r w:rsidR="004D3B64">
        <w:t>emain peut s’envisager avec</w:t>
      </w:r>
      <w:r w:rsidR="00A81528">
        <w:t xml:space="preserve"> le </w:t>
      </w:r>
      <w:r w:rsidR="004D3B64">
        <w:t xml:space="preserve">Dieu </w:t>
      </w:r>
      <w:r w:rsidR="00A81528">
        <w:t xml:space="preserve">de Jésus-Christ </w:t>
      </w:r>
      <w:r w:rsidR="004D3B64">
        <w:t>qui nous aime et quémande notre amour.</w:t>
      </w:r>
      <w:r w:rsidR="00883258">
        <w:t xml:space="preserve"> Alors</w:t>
      </w:r>
      <w:r w:rsidR="007F11FD">
        <w:t>,</w:t>
      </w:r>
      <w:r w:rsidR="00034D4E">
        <w:t xml:space="preserve"> </w:t>
      </w:r>
      <w:r w:rsidR="00883258">
        <w:t>nous vivrons dans la plénitude pour toujours, Dieu tout en tous.</w:t>
      </w:r>
    </w:p>
    <w:p w14:paraId="1976E7E0" w14:textId="69640AFE" w:rsidR="003F77EF" w:rsidRDefault="00883258" w:rsidP="003F77EF">
      <w:pPr>
        <w:ind w:right="1159"/>
        <w:jc w:val="center"/>
      </w:pPr>
      <w:r>
        <w:t>*******</w:t>
      </w:r>
    </w:p>
    <w:p w14:paraId="7D363F1C" w14:textId="73122B32" w:rsidR="003F77EF" w:rsidRPr="00D66452" w:rsidRDefault="003F77EF" w:rsidP="00D66452">
      <w:pPr>
        <w:tabs>
          <w:tab w:val="left" w:pos="993"/>
        </w:tabs>
        <w:spacing w:after="0" w:line="240" w:lineRule="auto"/>
        <w:ind w:right="1159"/>
        <w:jc w:val="center"/>
        <w:rPr>
          <w:b/>
          <w:bCs/>
        </w:rPr>
      </w:pPr>
      <w:r w:rsidRPr="00D66452">
        <w:rPr>
          <w:b/>
          <w:bCs/>
        </w:rPr>
        <w:t>« Ne vous laisse</w:t>
      </w:r>
      <w:r w:rsidR="00B92B3E">
        <w:rPr>
          <w:b/>
          <w:bCs/>
        </w:rPr>
        <w:t>z</w:t>
      </w:r>
      <w:r w:rsidRPr="00D66452">
        <w:rPr>
          <w:b/>
          <w:bCs/>
        </w:rPr>
        <w:t xml:space="preserve"> pas voler l’espérance » a dit François aux chrétiens d’Irak.</w:t>
      </w:r>
    </w:p>
    <w:p w14:paraId="01127AA4" w14:textId="77777777" w:rsidR="003F77EF" w:rsidRPr="00D66452" w:rsidRDefault="003F77EF" w:rsidP="00D66452">
      <w:pPr>
        <w:tabs>
          <w:tab w:val="left" w:pos="993"/>
        </w:tabs>
        <w:spacing w:after="0" w:line="240" w:lineRule="auto"/>
        <w:ind w:right="1159"/>
        <w:jc w:val="center"/>
        <w:rPr>
          <w:b/>
          <w:bCs/>
        </w:rPr>
      </w:pPr>
      <w:r w:rsidRPr="00D66452">
        <w:rPr>
          <w:b/>
          <w:bCs/>
        </w:rPr>
        <w:t xml:space="preserve">Puisque l’Espérance est notre présent et notre avenir, </w:t>
      </w:r>
    </w:p>
    <w:p w14:paraId="4359CF4F" w14:textId="6E9F2C1B" w:rsidR="003F77EF" w:rsidRPr="00D66452" w:rsidRDefault="003F77EF" w:rsidP="00D66452">
      <w:pPr>
        <w:tabs>
          <w:tab w:val="left" w:pos="993"/>
        </w:tabs>
        <w:spacing w:after="0" w:line="240" w:lineRule="auto"/>
        <w:ind w:right="1159"/>
        <w:jc w:val="center"/>
        <w:rPr>
          <w:b/>
          <w:bCs/>
        </w:rPr>
      </w:pPr>
      <w:r w:rsidRPr="00D66452">
        <w:rPr>
          <w:b/>
          <w:bCs/>
        </w:rPr>
        <w:t xml:space="preserve">Nous te prions ô Christ pour que notre regard </w:t>
      </w:r>
      <w:r w:rsidR="00D66452">
        <w:rPr>
          <w:b/>
          <w:bCs/>
        </w:rPr>
        <w:t>n</w:t>
      </w:r>
      <w:r w:rsidRPr="00D66452">
        <w:rPr>
          <w:b/>
          <w:bCs/>
        </w:rPr>
        <w:t>e dévie jamais de Toi et de ta croix.</w:t>
      </w:r>
    </w:p>
    <w:p w14:paraId="3269C83E" w14:textId="5FFA2F41" w:rsidR="003F77EF" w:rsidRPr="00D66452" w:rsidRDefault="003F77EF" w:rsidP="00D66452">
      <w:pPr>
        <w:tabs>
          <w:tab w:val="left" w:pos="993"/>
        </w:tabs>
        <w:spacing w:after="0" w:line="240" w:lineRule="auto"/>
        <w:ind w:right="1159"/>
        <w:jc w:val="center"/>
        <w:rPr>
          <w:b/>
          <w:bCs/>
        </w:rPr>
      </w:pPr>
      <w:r w:rsidRPr="00D66452">
        <w:rPr>
          <w:b/>
          <w:bCs/>
        </w:rPr>
        <w:t xml:space="preserve">Que notre vie rayonne de </w:t>
      </w:r>
      <w:r w:rsidR="00604C9A" w:rsidRPr="00D66452">
        <w:rPr>
          <w:b/>
          <w:bCs/>
        </w:rPr>
        <w:t>s</w:t>
      </w:r>
      <w:r w:rsidRPr="00D66452">
        <w:rPr>
          <w:b/>
          <w:bCs/>
        </w:rPr>
        <w:t>a lumière et que ta grâce vienne à notre secours,</w:t>
      </w:r>
    </w:p>
    <w:p w14:paraId="72BF9B15" w14:textId="298D977F" w:rsidR="003F77EF" w:rsidRPr="00D66452" w:rsidRDefault="00D66452" w:rsidP="00D66452">
      <w:pPr>
        <w:tabs>
          <w:tab w:val="left" w:pos="993"/>
        </w:tabs>
        <w:spacing w:after="0" w:line="240" w:lineRule="auto"/>
        <w:ind w:right="1159"/>
        <w:jc w:val="center"/>
        <w:rPr>
          <w:b/>
          <w:bCs/>
        </w:rPr>
      </w:pPr>
      <w:proofErr w:type="gramStart"/>
      <w:r>
        <w:rPr>
          <w:b/>
          <w:bCs/>
        </w:rPr>
        <w:t>p</w:t>
      </w:r>
      <w:r w:rsidR="003F77EF" w:rsidRPr="00D66452">
        <w:rPr>
          <w:b/>
          <w:bCs/>
        </w:rPr>
        <w:t>uisque</w:t>
      </w:r>
      <w:proofErr w:type="gramEnd"/>
      <w:r w:rsidR="003F77EF" w:rsidRPr="00D66452">
        <w:rPr>
          <w:b/>
          <w:bCs/>
        </w:rPr>
        <w:t xml:space="preserve"> c’est par elle que nous sommes sauvés !</w:t>
      </w:r>
    </w:p>
    <w:p w14:paraId="0400B401" w14:textId="2A063659" w:rsidR="00461D93" w:rsidRDefault="00461D93" w:rsidP="00B854A4">
      <w:pPr>
        <w:ind w:right="1159"/>
        <w:jc w:val="center"/>
      </w:pPr>
    </w:p>
    <w:p w14:paraId="4B5FBFB6" w14:textId="3812864C" w:rsidR="00461D93" w:rsidRDefault="00461D93" w:rsidP="00B854A4">
      <w:pPr>
        <w:ind w:right="1159"/>
        <w:jc w:val="center"/>
      </w:pPr>
    </w:p>
    <w:p w14:paraId="713127D5" w14:textId="05D210E4" w:rsidR="006B4B54" w:rsidRDefault="006B4B54" w:rsidP="00B854A4">
      <w:pPr>
        <w:ind w:right="1159"/>
        <w:jc w:val="center"/>
      </w:pPr>
    </w:p>
    <w:p w14:paraId="66DEADB4" w14:textId="77777777" w:rsidR="006B4B54" w:rsidRDefault="006B4B54" w:rsidP="00B854A4">
      <w:pPr>
        <w:ind w:right="1159"/>
        <w:jc w:val="center"/>
      </w:pPr>
    </w:p>
    <w:p w14:paraId="2C79ADE8" w14:textId="77777777" w:rsidR="002A25FC" w:rsidRDefault="002A25FC" w:rsidP="00B854A4">
      <w:pPr>
        <w:ind w:right="1159"/>
        <w:jc w:val="center"/>
      </w:pPr>
    </w:p>
    <w:sectPr w:rsidR="002A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0B05"/>
    <w:multiLevelType w:val="hybridMultilevel"/>
    <w:tmpl w:val="1BA631B4"/>
    <w:lvl w:ilvl="0" w:tplc="15A48162"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45"/>
    <w:rsid w:val="00034D4E"/>
    <w:rsid w:val="000410CB"/>
    <w:rsid w:val="00076145"/>
    <w:rsid w:val="000C6A6D"/>
    <w:rsid w:val="000F317B"/>
    <w:rsid w:val="00196F23"/>
    <w:rsid w:val="00242D75"/>
    <w:rsid w:val="00271D72"/>
    <w:rsid w:val="002A1890"/>
    <w:rsid w:val="002A25FC"/>
    <w:rsid w:val="002D0CA4"/>
    <w:rsid w:val="003339DA"/>
    <w:rsid w:val="00343D0B"/>
    <w:rsid w:val="003A64FD"/>
    <w:rsid w:val="003F77EF"/>
    <w:rsid w:val="00415569"/>
    <w:rsid w:val="004519B4"/>
    <w:rsid w:val="00461D93"/>
    <w:rsid w:val="0048555A"/>
    <w:rsid w:val="004D3B64"/>
    <w:rsid w:val="004E13D8"/>
    <w:rsid w:val="00506920"/>
    <w:rsid w:val="0055337E"/>
    <w:rsid w:val="005730A0"/>
    <w:rsid w:val="00604C9A"/>
    <w:rsid w:val="00607F1A"/>
    <w:rsid w:val="006659E3"/>
    <w:rsid w:val="00666475"/>
    <w:rsid w:val="006B4B54"/>
    <w:rsid w:val="00742465"/>
    <w:rsid w:val="007528ED"/>
    <w:rsid w:val="0077507F"/>
    <w:rsid w:val="007927B7"/>
    <w:rsid w:val="007F11FD"/>
    <w:rsid w:val="0086526F"/>
    <w:rsid w:val="00866DB2"/>
    <w:rsid w:val="00883258"/>
    <w:rsid w:val="009058D5"/>
    <w:rsid w:val="00916F8B"/>
    <w:rsid w:val="00953A37"/>
    <w:rsid w:val="00974745"/>
    <w:rsid w:val="009E0EA9"/>
    <w:rsid w:val="00A33A5D"/>
    <w:rsid w:val="00A630A9"/>
    <w:rsid w:val="00A733CD"/>
    <w:rsid w:val="00A76577"/>
    <w:rsid w:val="00A81528"/>
    <w:rsid w:val="00A85650"/>
    <w:rsid w:val="00A93119"/>
    <w:rsid w:val="00AE3D98"/>
    <w:rsid w:val="00B7689D"/>
    <w:rsid w:val="00B854A4"/>
    <w:rsid w:val="00B92B3E"/>
    <w:rsid w:val="00BD14F3"/>
    <w:rsid w:val="00BE7BB2"/>
    <w:rsid w:val="00C10EAF"/>
    <w:rsid w:val="00C542F3"/>
    <w:rsid w:val="00C55A0C"/>
    <w:rsid w:val="00CA1D4B"/>
    <w:rsid w:val="00CB01CE"/>
    <w:rsid w:val="00CE0033"/>
    <w:rsid w:val="00D66452"/>
    <w:rsid w:val="00D76697"/>
    <w:rsid w:val="00E17DCB"/>
    <w:rsid w:val="00EA7179"/>
    <w:rsid w:val="00EC7CC3"/>
    <w:rsid w:val="00ED28A4"/>
    <w:rsid w:val="00F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CFF0"/>
  <w15:chartTrackingRefBased/>
  <w15:docId w15:val="{4E754EC8-8408-4DBE-BB2B-EDDFD05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DC36-1611-4A43-ACE5-63756943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renouard</dc:creator>
  <cp:keywords/>
  <dc:description/>
  <cp:lastModifiedBy>vincent goguey</cp:lastModifiedBy>
  <cp:revision>53</cp:revision>
  <dcterms:created xsi:type="dcterms:W3CDTF">2021-03-06T14:45:00Z</dcterms:created>
  <dcterms:modified xsi:type="dcterms:W3CDTF">2021-03-18T08:27:00Z</dcterms:modified>
</cp:coreProperties>
</file>