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7626F" w14:textId="5D6296A3" w:rsidR="00684CB6" w:rsidRPr="005900C1" w:rsidRDefault="005F3F88" w:rsidP="005900C1">
      <w:pPr>
        <w:spacing w:after="0" w:line="360" w:lineRule="auto"/>
        <w:ind w:right="567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5900C1">
        <w:rPr>
          <w:rFonts w:ascii="Times New Roman" w:hAnsi="Times New Roman" w:cs="Times New Roman"/>
          <w:i/>
          <w:iCs/>
          <w:sz w:val="24"/>
          <w:szCs w:val="28"/>
        </w:rPr>
        <w:t>6° dimanche de Pâques</w:t>
      </w:r>
      <w:r w:rsidR="00B90485" w:rsidRPr="005900C1">
        <w:rPr>
          <w:rFonts w:ascii="Times New Roman" w:hAnsi="Times New Roman" w:cs="Times New Roman"/>
          <w:i/>
          <w:iCs/>
          <w:sz w:val="24"/>
          <w:szCs w:val="28"/>
        </w:rPr>
        <w:t xml:space="preserve"> -  </w:t>
      </w:r>
      <w:r w:rsidR="00C559D6" w:rsidRPr="005900C1">
        <w:rPr>
          <w:rFonts w:ascii="Times New Roman" w:hAnsi="Times New Roman" w:cs="Times New Roman"/>
          <w:i/>
          <w:iCs/>
          <w:sz w:val="24"/>
          <w:szCs w:val="28"/>
        </w:rPr>
        <w:t>‘Demeurez dans mon amour’</w:t>
      </w:r>
      <w:r w:rsidR="00B90485" w:rsidRPr="005900C1">
        <w:rPr>
          <w:rFonts w:ascii="Times New Roman" w:hAnsi="Times New Roman" w:cs="Times New Roman"/>
          <w:i/>
          <w:iCs/>
          <w:sz w:val="24"/>
          <w:szCs w:val="28"/>
        </w:rPr>
        <w:t xml:space="preserve">- </w:t>
      </w:r>
      <w:r w:rsidRPr="005900C1">
        <w:rPr>
          <w:rFonts w:ascii="Times New Roman" w:hAnsi="Times New Roman" w:cs="Times New Roman"/>
          <w:i/>
          <w:iCs/>
          <w:sz w:val="24"/>
          <w:szCs w:val="28"/>
        </w:rPr>
        <w:t>Le Berceau, 9 mai 21</w:t>
      </w:r>
    </w:p>
    <w:p w14:paraId="70804035" w14:textId="58AA1B6C" w:rsidR="003D0CD3" w:rsidRPr="005900C1" w:rsidRDefault="00642C6A" w:rsidP="005900C1">
      <w:pPr>
        <w:spacing w:after="0"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900C1">
        <w:rPr>
          <w:rFonts w:ascii="Times New Roman" w:hAnsi="Times New Roman" w:cs="Times New Roman"/>
          <w:sz w:val="24"/>
          <w:szCs w:val="28"/>
        </w:rPr>
        <w:t>Frères et Sœurs,</w:t>
      </w:r>
    </w:p>
    <w:p w14:paraId="3901332A" w14:textId="153B8A94" w:rsidR="00D70652" w:rsidRPr="005900C1" w:rsidRDefault="003D0CD3" w:rsidP="005900C1">
      <w:pPr>
        <w:spacing w:after="0"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900C1">
        <w:rPr>
          <w:rFonts w:ascii="Times New Roman" w:hAnsi="Times New Roman" w:cs="Times New Roman"/>
          <w:b/>
          <w:bCs/>
          <w:sz w:val="24"/>
          <w:szCs w:val="28"/>
        </w:rPr>
        <w:t>L</w:t>
      </w:r>
      <w:r w:rsidR="001F51B6" w:rsidRPr="005900C1">
        <w:rPr>
          <w:rFonts w:ascii="Times New Roman" w:hAnsi="Times New Roman" w:cs="Times New Roman"/>
          <w:sz w:val="24"/>
          <w:szCs w:val="28"/>
        </w:rPr>
        <w:t>e</w:t>
      </w:r>
      <w:r w:rsidR="005F3F88" w:rsidRPr="005900C1">
        <w:rPr>
          <w:rFonts w:ascii="Times New Roman" w:hAnsi="Times New Roman" w:cs="Times New Roman"/>
          <w:sz w:val="24"/>
          <w:szCs w:val="28"/>
        </w:rPr>
        <w:t xml:space="preserve"> dimanche, Jour du Seigneur, prime sur toute autre fête</w:t>
      </w:r>
      <w:r w:rsidR="001F51B6" w:rsidRPr="005900C1">
        <w:rPr>
          <w:rFonts w:ascii="Times New Roman" w:hAnsi="Times New Roman" w:cs="Times New Roman"/>
          <w:sz w:val="24"/>
          <w:szCs w:val="28"/>
        </w:rPr>
        <w:t xml:space="preserve"> ; c’est donc demain que </w:t>
      </w:r>
      <w:r w:rsidR="005F3F88" w:rsidRPr="005900C1">
        <w:rPr>
          <w:rFonts w:ascii="Times New Roman" w:hAnsi="Times New Roman" w:cs="Times New Roman"/>
          <w:sz w:val="24"/>
          <w:szCs w:val="28"/>
        </w:rPr>
        <w:t xml:space="preserve">nous chanterons les louanges de </w:t>
      </w:r>
      <w:proofErr w:type="spellStart"/>
      <w:r w:rsidR="005F3F88" w:rsidRPr="005900C1">
        <w:rPr>
          <w:rFonts w:ascii="Times New Roman" w:hAnsi="Times New Roman" w:cs="Times New Roman"/>
          <w:sz w:val="24"/>
          <w:szCs w:val="28"/>
        </w:rPr>
        <w:t>ste</w:t>
      </w:r>
      <w:proofErr w:type="spellEnd"/>
      <w:r w:rsidR="005F3F88" w:rsidRPr="005900C1">
        <w:rPr>
          <w:rFonts w:ascii="Times New Roman" w:hAnsi="Times New Roman" w:cs="Times New Roman"/>
          <w:sz w:val="24"/>
          <w:szCs w:val="28"/>
        </w:rPr>
        <w:t xml:space="preserve"> Louise de Marillac. </w:t>
      </w:r>
      <w:r w:rsidR="00EC641E" w:rsidRPr="005900C1">
        <w:rPr>
          <w:rFonts w:ascii="Times New Roman" w:hAnsi="Times New Roman" w:cs="Times New Roman"/>
          <w:sz w:val="24"/>
          <w:szCs w:val="28"/>
        </w:rPr>
        <w:t>Cette femme</w:t>
      </w:r>
      <w:r w:rsidR="005F3F88" w:rsidRPr="005900C1">
        <w:rPr>
          <w:rFonts w:ascii="Times New Roman" w:hAnsi="Times New Roman" w:cs="Times New Roman"/>
          <w:sz w:val="24"/>
          <w:szCs w:val="28"/>
        </w:rPr>
        <w:t>, discrète et bousculée par sa rencontre avec st Vincent de Paul, anticipe</w:t>
      </w:r>
      <w:r w:rsidR="00EC641E" w:rsidRPr="005900C1">
        <w:rPr>
          <w:rFonts w:ascii="Times New Roman" w:hAnsi="Times New Roman" w:cs="Times New Roman"/>
          <w:sz w:val="24"/>
          <w:szCs w:val="28"/>
        </w:rPr>
        <w:t xml:space="preserve"> l’esprit de la liturgie de ce dimanche. On peut dire </w:t>
      </w:r>
      <w:r w:rsidR="008D2BA2" w:rsidRPr="005900C1">
        <w:rPr>
          <w:rFonts w:ascii="Times New Roman" w:hAnsi="Times New Roman" w:cs="Times New Roman"/>
          <w:sz w:val="24"/>
          <w:szCs w:val="28"/>
        </w:rPr>
        <w:t xml:space="preserve">qu’elle a </w:t>
      </w:r>
      <w:r w:rsidR="00EC641E" w:rsidRPr="005900C1">
        <w:rPr>
          <w:rFonts w:ascii="Times New Roman" w:hAnsi="Times New Roman" w:cs="Times New Roman"/>
          <w:sz w:val="24"/>
          <w:szCs w:val="28"/>
        </w:rPr>
        <w:t>m</w:t>
      </w:r>
      <w:r w:rsidR="008D2BA2" w:rsidRPr="005900C1">
        <w:rPr>
          <w:rFonts w:ascii="Times New Roman" w:hAnsi="Times New Roman" w:cs="Times New Roman"/>
          <w:sz w:val="24"/>
          <w:szCs w:val="28"/>
        </w:rPr>
        <w:t>is</w:t>
      </w:r>
      <w:r w:rsidR="00EC641E" w:rsidRPr="005900C1">
        <w:rPr>
          <w:rFonts w:ascii="Times New Roman" w:hAnsi="Times New Roman" w:cs="Times New Roman"/>
          <w:sz w:val="24"/>
          <w:szCs w:val="28"/>
        </w:rPr>
        <w:t xml:space="preserve"> en application ce qu’elle a compris </w:t>
      </w:r>
      <w:r w:rsidR="008D2BA2" w:rsidRPr="005900C1">
        <w:rPr>
          <w:rFonts w:ascii="Times New Roman" w:hAnsi="Times New Roman" w:cs="Times New Roman"/>
          <w:sz w:val="24"/>
          <w:szCs w:val="28"/>
        </w:rPr>
        <w:t xml:space="preserve">du secret </w:t>
      </w:r>
      <w:r w:rsidR="00EC641E" w:rsidRPr="005900C1">
        <w:rPr>
          <w:rFonts w:ascii="Times New Roman" w:hAnsi="Times New Roman" w:cs="Times New Roman"/>
          <w:sz w:val="24"/>
          <w:szCs w:val="28"/>
        </w:rPr>
        <w:t xml:space="preserve">du message évangélique : </w:t>
      </w:r>
      <w:r w:rsidR="008D2BA2" w:rsidRPr="005900C1">
        <w:rPr>
          <w:rFonts w:ascii="Times New Roman" w:hAnsi="Times New Roman" w:cs="Times New Roman"/>
          <w:sz w:val="24"/>
          <w:szCs w:val="28"/>
        </w:rPr>
        <w:t>« Demeurez dans mon amour ». Toute sa vie est un chant d’amour, amour pour son Dieu, amour pour les démunis</w:t>
      </w:r>
      <w:r w:rsidR="00B22558" w:rsidRPr="005900C1">
        <w:rPr>
          <w:rFonts w:ascii="Times New Roman" w:hAnsi="Times New Roman" w:cs="Times New Roman"/>
          <w:sz w:val="24"/>
          <w:szCs w:val="28"/>
        </w:rPr>
        <w:t>, amour pour ses filles et les dames</w:t>
      </w:r>
      <w:r w:rsidR="008D2BA2" w:rsidRPr="005900C1">
        <w:rPr>
          <w:rFonts w:ascii="Times New Roman" w:hAnsi="Times New Roman" w:cs="Times New Roman"/>
          <w:sz w:val="24"/>
          <w:szCs w:val="28"/>
        </w:rPr>
        <w:t xml:space="preserve"> qui échelonnent </w:t>
      </w:r>
      <w:r w:rsidRPr="005900C1">
        <w:rPr>
          <w:rFonts w:ascii="Times New Roman" w:hAnsi="Times New Roman" w:cs="Times New Roman"/>
          <w:sz w:val="24"/>
          <w:szCs w:val="28"/>
        </w:rPr>
        <w:t>son</w:t>
      </w:r>
      <w:r w:rsidR="008D2BA2" w:rsidRPr="005900C1">
        <w:rPr>
          <w:rFonts w:ascii="Times New Roman" w:hAnsi="Times New Roman" w:cs="Times New Roman"/>
          <w:sz w:val="24"/>
          <w:szCs w:val="28"/>
        </w:rPr>
        <w:t xml:space="preserve"> itinéraire. Avec son obstination habituelle, elle nous invite à la </w:t>
      </w:r>
      <w:r w:rsidR="00D70652" w:rsidRPr="005900C1">
        <w:rPr>
          <w:rFonts w:ascii="Times New Roman" w:hAnsi="Times New Roman" w:cs="Times New Roman"/>
          <w:sz w:val="24"/>
          <w:szCs w:val="28"/>
        </w:rPr>
        <w:t>même</w:t>
      </w:r>
      <w:r w:rsidR="008D2BA2" w:rsidRPr="005900C1">
        <w:rPr>
          <w:rFonts w:ascii="Times New Roman" w:hAnsi="Times New Roman" w:cs="Times New Roman"/>
          <w:sz w:val="24"/>
          <w:szCs w:val="28"/>
        </w:rPr>
        <w:t xml:space="preserve"> </w:t>
      </w:r>
      <w:r w:rsidR="00C559D6" w:rsidRPr="005900C1">
        <w:rPr>
          <w:rFonts w:ascii="Times New Roman" w:hAnsi="Times New Roman" w:cs="Times New Roman"/>
          <w:sz w:val="24"/>
          <w:szCs w:val="28"/>
        </w:rPr>
        <w:t>volonté d’action.</w:t>
      </w:r>
      <w:r w:rsidR="00964CA7" w:rsidRPr="005900C1">
        <w:rPr>
          <w:rFonts w:ascii="Times New Roman" w:hAnsi="Times New Roman" w:cs="Times New Roman"/>
          <w:sz w:val="24"/>
          <w:szCs w:val="28"/>
        </w:rPr>
        <w:t xml:space="preserve"> Avec elle, on </w:t>
      </w:r>
      <w:r w:rsidR="00B12F94" w:rsidRPr="005900C1">
        <w:rPr>
          <w:rFonts w:ascii="Times New Roman" w:hAnsi="Times New Roman" w:cs="Times New Roman"/>
          <w:sz w:val="24"/>
          <w:szCs w:val="28"/>
        </w:rPr>
        <w:t>va de découverte en découverte</w:t>
      </w:r>
      <w:r w:rsidR="009B4A9B" w:rsidRPr="005900C1">
        <w:rPr>
          <w:rFonts w:ascii="Times New Roman" w:hAnsi="Times New Roman" w:cs="Times New Roman"/>
          <w:sz w:val="24"/>
          <w:szCs w:val="28"/>
        </w:rPr>
        <w:t xml:space="preserve">. </w:t>
      </w:r>
      <w:r w:rsidR="00554556" w:rsidRPr="005900C1">
        <w:rPr>
          <w:rFonts w:ascii="Times New Roman" w:hAnsi="Times New Roman" w:cs="Times New Roman"/>
          <w:sz w:val="24"/>
          <w:szCs w:val="28"/>
        </w:rPr>
        <w:t>J</w:t>
      </w:r>
      <w:r w:rsidR="00B12F94" w:rsidRPr="005900C1">
        <w:rPr>
          <w:rFonts w:ascii="Times New Roman" w:hAnsi="Times New Roman" w:cs="Times New Roman"/>
          <w:sz w:val="24"/>
          <w:szCs w:val="28"/>
        </w:rPr>
        <w:t>e</w:t>
      </w:r>
      <w:r w:rsidR="00554556" w:rsidRPr="005900C1">
        <w:rPr>
          <w:rFonts w:ascii="Times New Roman" w:hAnsi="Times New Roman" w:cs="Times New Roman"/>
          <w:sz w:val="24"/>
          <w:szCs w:val="28"/>
        </w:rPr>
        <w:t xml:space="preserve"> </w:t>
      </w:r>
      <w:r w:rsidR="00B12F94" w:rsidRPr="005900C1">
        <w:rPr>
          <w:rFonts w:ascii="Times New Roman" w:hAnsi="Times New Roman" w:cs="Times New Roman"/>
          <w:sz w:val="24"/>
          <w:szCs w:val="28"/>
        </w:rPr>
        <w:t xml:space="preserve">veux en signaler </w:t>
      </w:r>
      <w:r w:rsidR="00554556" w:rsidRPr="005900C1">
        <w:rPr>
          <w:rFonts w:ascii="Times New Roman" w:hAnsi="Times New Roman" w:cs="Times New Roman"/>
          <w:sz w:val="24"/>
          <w:szCs w:val="28"/>
        </w:rPr>
        <w:t>trois</w:t>
      </w:r>
      <w:r w:rsidR="006A63FA" w:rsidRPr="005900C1">
        <w:rPr>
          <w:rFonts w:ascii="Times New Roman" w:hAnsi="Times New Roman" w:cs="Times New Roman"/>
          <w:sz w:val="24"/>
          <w:szCs w:val="28"/>
        </w:rPr>
        <w:t xml:space="preserve"> qui vont de pair avec la liturgie de la Parole</w:t>
      </w:r>
      <w:r w:rsidR="00554556" w:rsidRPr="005900C1">
        <w:rPr>
          <w:rFonts w:ascii="Times New Roman" w:hAnsi="Times New Roman" w:cs="Times New Roman"/>
          <w:sz w:val="24"/>
          <w:szCs w:val="28"/>
        </w:rPr>
        <w:t xml:space="preserve"> </w:t>
      </w:r>
      <w:r w:rsidR="003A227F" w:rsidRPr="005900C1">
        <w:rPr>
          <w:rFonts w:ascii="Times New Roman" w:hAnsi="Times New Roman" w:cs="Times New Roman"/>
          <w:sz w:val="24"/>
          <w:szCs w:val="28"/>
        </w:rPr>
        <w:t>et les nomme</w:t>
      </w:r>
      <w:r w:rsidR="00B22558" w:rsidRPr="005900C1">
        <w:rPr>
          <w:rFonts w:ascii="Times New Roman" w:hAnsi="Times New Roman" w:cs="Times New Roman"/>
          <w:sz w:val="24"/>
          <w:szCs w:val="28"/>
        </w:rPr>
        <w:t>r</w:t>
      </w:r>
      <w:r w:rsidR="003A227F" w:rsidRPr="005900C1">
        <w:rPr>
          <w:rFonts w:ascii="Times New Roman" w:hAnsi="Times New Roman" w:cs="Times New Roman"/>
          <w:sz w:val="24"/>
          <w:szCs w:val="28"/>
        </w:rPr>
        <w:t xml:space="preserve"> par </w:t>
      </w:r>
      <w:r w:rsidR="00B12F94" w:rsidRPr="005900C1">
        <w:rPr>
          <w:rFonts w:ascii="Times New Roman" w:hAnsi="Times New Roman" w:cs="Times New Roman"/>
          <w:sz w:val="24"/>
          <w:szCs w:val="28"/>
        </w:rPr>
        <w:t>d</w:t>
      </w:r>
      <w:r w:rsidR="003A227F" w:rsidRPr="005900C1">
        <w:rPr>
          <w:rFonts w:ascii="Times New Roman" w:hAnsi="Times New Roman" w:cs="Times New Roman"/>
          <w:sz w:val="24"/>
          <w:szCs w:val="28"/>
        </w:rPr>
        <w:t>es</w:t>
      </w:r>
      <w:r w:rsidR="00FA7937" w:rsidRPr="005900C1">
        <w:rPr>
          <w:rFonts w:ascii="Times New Roman" w:hAnsi="Times New Roman" w:cs="Times New Roman"/>
          <w:sz w:val="24"/>
          <w:szCs w:val="28"/>
        </w:rPr>
        <w:t xml:space="preserve"> actions </w:t>
      </w:r>
      <w:r w:rsidR="00B12F94" w:rsidRPr="005900C1">
        <w:rPr>
          <w:rFonts w:ascii="Times New Roman" w:hAnsi="Times New Roman" w:cs="Times New Roman"/>
          <w:sz w:val="24"/>
          <w:szCs w:val="28"/>
        </w:rPr>
        <w:t>riches de sens</w:t>
      </w:r>
      <w:r w:rsidR="003A227F" w:rsidRPr="005900C1">
        <w:rPr>
          <w:rFonts w:ascii="Times New Roman" w:hAnsi="Times New Roman" w:cs="Times New Roman"/>
          <w:sz w:val="24"/>
          <w:szCs w:val="28"/>
        </w:rPr>
        <w:t> : « </w:t>
      </w:r>
      <w:r w:rsidRPr="005900C1">
        <w:rPr>
          <w:rFonts w:ascii="Times New Roman" w:hAnsi="Times New Roman" w:cs="Times New Roman"/>
          <w:sz w:val="24"/>
          <w:szCs w:val="28"/>
        </w:rPr>
        <w:t xml:space="preserve">aimer, </w:t>
      </w:r>
      <w:r w:rsidR="003A227F" w:rsidRPr="005900C1">
        <w:rPr>
          <w:rFonts w:ascii="Times New Roman" w:hAnsi="Times New Roman" w:cs="Times New Roman"/>
          <w:sz w:val="24"/>
          <w:szCs w:val="28"/>
        </w:rPr>
        <w:t xml:space="preserve">demeurer, </w:t>
      </w:r>
      <w:r w:rsidR="00FA7937" w:rsidRPr="005900C1">
        <w:rPr>
          <w:rFonts w:ascii="Times New Roman" w:hAnsi="Times New Roman" w:cs="Times New Roman"/>
          <w:sz w:val="24"/>
          <w:szCs w:val="28"/>
        </w:rPr>
        <w:t>choisir</w:t>
      </w:r>
      <w:r w:rsidR="005900C1">
        <w:rPr>
          <w:rFonts w:ascii="Times New Roman" w:hAnsi="Times New Roman" w:cs="Times New Roman"/>
          <w:sz w:val="24"/>
          <w:szCs w:val="28"/>
        </w:rPr>
        <w:t xml:space="preserve"> ». </w:t>
      </w:r>
    </w:p>
    <w:p w14:paraId="45A2A9E7" w14:textId="28401B25" w:rsidR="00053809" w:rsidRPr="005900C1" w:rsidRDefault="003A227F" w:rsidP="005900C1">
      <w:pPr>
        <w:spacing w:after="0"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900C1">
        <w:rPr>
          <w:rFonts w:ascii="Times New Roman" w:hAnsi="Times New Roman" w:cs="Times New Roman"/>
          <w:sz w:val="24"/>
          <w:szCs w:val="28"/>
        </w:rPr>
        <w:t xml:space="preserve">1° </w:t>
      </w:r>
      <w:r w:rsidRPr="005900C1">
        <w:rPr>
          <w:rFonts w:ascii="Times New Roman" w:hAnsi="Times New Roman" w:cs="Times New Roman"/>
          <w:i/>
          <w:iCs/>
          <w:sz w:val="24"/>
          <w:szCs w:val="28"/>
        </w:rPr>
        <w:t>« Aimez-vous les uns, les autres</w:t>
      </w:r>
      <w:r w:rsidR="00053809" w:rsidRPr="005900C1">
        <w:rPr>
          <w:rFonts w:ascii="Times New Roman" w:hAnsi="Times New Roman" w:cs="Times New Roman"/>
          <w:i/>
          <w:iCs/>
          <w:sz w:val="24"/>
          <w:szCs w:val="28"/>
        </w:rPr>
        <w:t xml:space="preserve"> » </w:t>
      </w:r>
      <w:r w:rsidRPr="005900C1">
        <w:rPr>
          <w:rFonts w:ascii="Times New Roman" w:hAnsi="Times New Roman" w:cs="Times New Roman"/>
          <w:sz w:val="24"/>
          <w:szCs w:val="28"/>
        </w:rPr>
        <w:t xml:space="preserve">Ste Louise </w:t>
      </w:r>
      <w:proofErr w:type="gramStart"/>
      <w:r w:rsidRPr="005900C1">
        <w:rPr>
          <w:rFonts w:ascii="Times New Roman" w:hAnsi="Times New Roman" w:cs="Times New Roman"/>
          <w:sz w:val="24"/>
          <w:szCs w:val="28"/>
        </w:rPr>
        <w:t>a</w:t>
      </w:r>
      <w:proofErr w:type="gramEnd"/>
      <w:r w:rsidRPr="005900C1">
        <w:rPr>
          <w:rFonts w:ascii="Times New Roman" w:hAnsi="Times New Roman" w:cs="Times New Roman"/>
          <w:sz w:val="24"/>
          <w:szCs w:val="28"/>
        </w:rPr>
        <w:t xml:space="preserve"> découvert peu à peu la force de l’amour. Trop centrée sur elle-même, inquiète pour ses lendemains et celui de son fils, Michel, elle parvient à suivre à la lettre les conseils de son accompagnateur spirituel, Monsieur Vincent. Elle jette soucis et anxiétés à la rivière et découvre le véritable amour, celui que Jésus a</w:t>
      </w:r>
      <w:r w:rsidR="000F509B">
        <w:rPr>
          <w:rFonts w:ascii="Times New Roman" w:hAnsi="Times New Roman" w:cs="Times New Roman"/>
          <w:sz w:val="24"/>
          <w:szCs w:val="28"/>
        </w:rPr>
        <w:t>,</w:t>
      </w:r>
      <w:r w:rsidRPr="005900C1">
        <w:rPr>
          <w:rFonts w:ascii="Times New Roman" w:hAnsi="Times New Roman" w:cs="Times New Roman"/>
          <w:sz w:val="24"/>
          <w:szCs w:val="28"/>
        </w:rPr>
        <w:t xml:space="preserve"> toute sa vi</w:t>
      </w:r>
      <w:r w:rsidR="00B22558" w:rsidRPr="005900C1">
        <w:rPr>
          <w:rFonts w:ascii="Times New Roman" w:hAnsi="Times New Roman" w:cs="Times New Roman"/>
          <w:sz w:val="24"/>
          <w:szCs w:val="28"/>
        </w:rPr>
        <w:t>e</w:t>
      </w:r>
      <w:r w:rsidR="00CD0218" w:rsidRPr="005900C1">
        <w:rPr>
          <w:rFonts w:ascii="Times New Roman" w:hAnsi="Times New Roman" w:cs="Times New Roman"/>
          <w:sz w:val="24"/>
          <w:szCs w:val="28"/>
        </w:rPr>
        <w:t>,</w:t>
      </w:r>
      <w:r w:rsidRPr="005900C1">
        <w:rPr>
          <w:rFonts w:ascii="Times New Roman" w:hAnsi="Times New Roman" w:cs="Times New Roman"/>
          <w:sz w:val="24"/>
          <w:szCs w:val="28"/>
        </w:rPr>
        <w:t xml:space="preserve"> transformé en don, nous ai</w:t>
      </w:r>
      <w:r w:rsidR="006A63FA" w:rsidRPr="005900C1">
        <w:rPr>
          <w:rFonts w:ascii="Times New Roman" w:hAnsi="Times New Roman" w:cs="Times New Roman"/>
          <w:sz w:val="24"/>
          <w:szCs w:val="28"/>
        </w:rPr>
        <w:t>d</w:t>
      </w:r>
      <w:r w:rsidRPr="005900C1">
        <w:rPr>
          <w:rFonts w:ascii="Times New Roman" w:hAnsi="Times New Roman" w:cs="Times New Roman"/>
          <w:sz w:val="24"/>
          <w:szCs w:val="28"/>
        </w:rPr>
        <w:t xml:space="preserve">ant </w:t>
      </w:r>
      <w:r w:rsidR="006A63FA" w:rsidRPr="005900C1">
        <w:rPr>
          <w:rFonts w:ascii="Times New Roman" w:hAnsi="Times New Roman" w:cs="Times New Roman"/>
          <w:sz w:val="24"/>
          <w:szCs w:val="28"/>
        </w:rPr>
        <w:t xml:space="preserve">à </w:t>
      </w:r>
      <w:r w:rsidRPr="005900C1">
        <w:rPr>
          <w:rFonts w:ascii="Times New Roman" w:hAnsi="Times New Roman" w:cs="Times New Roman"/>
          <w:sz w:val="24"/>
          <w:szCs w:val="28"/>
        </w:rPr>
        <w:t xml:space="preserve">comprendre « qu’il n’y a pas de plus grand amour que de donner sa vie ». Combien de fois, nous </w:t>
      </w:r>
      <w:r w:rsidR="00335FA9" w:rsidRPr="005900C1">
        <w:rPr>
          <w:rFonts w:ascii="Times New Roman" w:hAnsi="Times New Roman" w:cs="Times New Roman"/>
          <w:sz w:val="24"/>
          <w:szCs w:val="28"/>
        </w:rPr>
        <w:t>nous surprenons</w:t>
      </w:r>
      <w:r w:rsidRPr="005900C1">
        <w:rPr>
          <w:rFonts w:ascii="Times New Roman" w:hAnsi="Times New Roman" w:cs="Times New Roman"/>
          <w:sz w:val="24"/>
          <w:szCs w:val="28"/>
        </w:rPr>
        <w:t xml:space="preserve"> en flagrant délit </w:t>
      </w:r>
      <w:r w:rsidR="002A6FA0" w:rsidRPr="005900C1">
        <w:rPr>
          <w:rFonts w:ascii="Times New Roman" w:hAnsi="Times New Roman" w:cs="Times New Roman"/>
          <w:sz w:val="24"/>
          <w:szCs w:val="28"/>
        </w:rPr>
        <w:t xml:space="preserve">de repliement sur nous-mêmes et de </w:t>
      </w:r>
      <w:r w:rsidR="00335FA9" w:rsidRPr="005900C1">
        <w:rPr>
          <w:rFonts w:ascii="Times New Roman" w:hAnsi="Times New Roman" w:cs="Times New Roman"/>
          <w:sz w:val="24"/>
          <w:szCs w:val="28"/>
        </w:rPr>
        <w:t>crispation</w:t>
      </w:r>
      <w:r w:rsidR="006A63FA" w:rsidRPr="005900C1">
        <w:rPr>
          <w:rFonts w:ascii="Times New Roman" w:hAnsi="Times New Roman" w:cs="Times New Roman"/>
          <w:sz w:val="24"/>
          <w:szCs w:val="28"/>
        </w:rPr>
        <w:t>,</w:t>
      </w:r>
      <w:r w:rsidR="002A6FA0" w:rsidRPr="005900C1">
        <w:rPr>
          <w:rFonts w:ascii="Times New Roman" w:hAnsi="Times New Roman" w:cs="Times New Roman"/>
          <w:sz w:val="24"/>
          <w:szCs w:val="28"/>
        </w:rPr>
        <w:t xml:space="preserve"> néfastes pour nous et notre entourage ! </w:t>
      </w:r>
      <w:r w:rsidR="00CD0218" w:rsidRPr="005900C1">
        <w:rPr>
          <w:rFonts w:ascii="Times New Roman" w:hAnsi="Times New Roman" w:cs="Times New Roman"/>
          <w:sz w:val="24"/>
          <w:szCs w:val="28"/>
        </w:rPr>
        <w:t>L</w:t>
      </w:r>
      <w:r w:rsidR="00E250DF" w:rsidRPr="005900C1">
        <w:rPr>
          <w:rFonts w:ascii="Times New Roman" w:hAnsi="Times New Roman" w:cs="Times New Roman"/>
          <w:sz w:val="24"/>
          <w:szCs w:val="28"/>
        </w:rPr>
        <w:t xml:space="preserve">’amour me fait toujours penser à la brodeuse qu’était ma mère qui avait fait sienne l’invitation de </w:t>
      </w:r>
      <w:r w:rsidR="003553A2" w:rsidRPr="005900C1">
        <w:rPr>
          <w:rFonts w:ascii="Times New Roman" w:hAnsi="Times New Roman" w:cs="Times New Roman"/>
          <w:sz w:val="24"/>
          <w:szCs w:val="28"/>
        </w:rPr>
        <w:t>Boileau : « Ving</w:t>
      </w:r>
      <w:r w:rsidR="00E250DF" w:rsidRPr="005900C1">
        <w:rPr>
          <w:rFonts w:ascii="Times New Roman" w:hAnsi="Times New Roman" w:cs="Times New Roman"/>
          <w:sz w:val="24"/>
          <w:szCs w:val="28"/>
        </w:rPr>
        <w:t xml:space="preserve">t fois sur </w:t>
      </w:r>
      <w:r w:rsidR="003553A2" w:rsidRPr="005900C1">
        <w:rPr>
          <w:rFonts w:ascii="Times New Roman" w:hAnsi="Times New Roman" w:cs="Times New Roman"/>
          <w:sz w:val="24"/>
          <w:szCs w:val="28"/>
        </w:rPr>
        <w:t>le métier, remettez votre ouvrage ». On n’a jamais fini d’apprendre à aimer. S’oublier pour être à l’autre, rien qu’à lui, tout à lui</w:t>
      </w:r>
      <w:r w:rsidR="00C2699A" w:rsidRPr="005900C1">
        <w:rPr>
          <w:rFonts w:ascii="Times New Roman" w:hAnsi="Times New Roman" w:cs="Times New Roman"/>
          <w:sz w:val="24"/>
          <w:szCs w:val="28"/>
        </w:rPr>
        <w:t xml:space="preserve">, c’est </w:t>
      </w:r>
      <w:r w:rsidR="003553A2" w:rsidRPr="005900C1">
        <w:rPr>
          <w:rFonts w:ascii="Times New Roman" w:hAnsi="Times New Roman" w:cs="Times New Roman"/>
          <w:sz w:val="24"/>
          <w:szCs w:val="28"/>
        </w:rPr>
        <w:t xml:space="preserve">conjuguer courage et </w:t>
      </w:r>
      <w:r w:rsidR="00C2699A" w:rsidRPr="005900C1">
        <w:rPr>
          <w:rFonts w:ascii="Times New Roman" w:hAnsi="Times New Roman" w:cs="Times New Roman"/>
          <w:sz w:val="24"/>
          <w:szCs w:val="28"/>
        </w:rPr>
        <w:t xml:space="preserve">enthousiasme, une mine d’or ! </w:t>
      </w:r>
    </w:p>
    <w:p w14:paraId="2E8DC8C5" w14:textId="132DBCF5" w:rsidR="005E27DA" w:rsidRPr="005900C1" w:rsidRDefault="00053809" w:rsidP="005900C1">
      <w:pPr>
        <w:spacing w:after="0"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900C1">
        <w:rPr>
          <w:rFonts w:ascii="Times New Roman" w:hAnsi="Times New Roman" w:cs="Times New Roman"/>
          <w:i/>
          <w:iCs/>
          <w:sz w:val="24"/>
          <w:szCs w:val="28"/>
        </w:rPr>
        <w:t>2. « Demeurez dans mon amour ».</w:t>
      </w:r>
      <w:r w:rsidRPr="005900C1">
        <w:rPr>
          <w:rFonts w:ascii="Times New Roman" w:hAnsi="Times New Roman" w:cs="Times New Roman"/>
          <w:sz w:val="24"/>
          <w:szCs w:val="28"/>
        </w:rPr>
        <w:t xml:space="preserve"> </w:t>
      </w:r>
      <w:r w:rsidR="00852B0C" w:rsidRPr="005900C1">
        <w:rPr>
          <w:rFonts w:ascii="Times New Roman" w:hAnsi="Times New Roman" w:cs="Times New Roman"/>
          <w:sz w:val="24"/>
          <w:szCs w:val="28"/>
        </w:rPr>
        <w:t xml:space="preserve"> </w:t>
      </w:r>
      <w:r w:rsidRPr="005900C1">
        <w:rPr>
          <w:rFonts w:ascii="Times New Roman" w:hAnsi="Times New Roman" w:cs="Times New Roman"/>
          <w:sz w:val="24"/>
          <w:szCs w:val="28"/>
        </w:rPr>
        <w:t xml:space="preserve">Dès que </w:t>
      </w:r>
      <w:proofErr w:type="spellStart"/>
      <w:r w:rsidRPr="005900C1">
        <w:rPr>
          <w:rFonts w:ascii="Times New Roman" w:hAnsi="Times New Roman" w:cs="Times New Roman"/>
          <w:sz w:val="24"/>
          <w:szCs w:val="28"/>
        </w:rPr>
        <w:t>ste</w:t>
      </w:r>
      <w:proofErr w:type="spellEnd"/>
      <w:r w:rsidRPr="005900C1">
        <w:rPr>
          <w:rFonts w:ascii="Times New Roman" w:hAnsi="Times New Roman" w:cs="Times New Roman"/>
          <w:sz w:val="24"/>
          <w:szCs w:val="28"/>
        </w:rPr>
        <w:t xml:space="preserve"> Louise de Marillac </w:t>
      </w:r>
      <w:r w:rsidR="00325108" w:rsidRPr="005900C1">
        <w:rPr>
          <w:rFonts w:ascii="Times New Roman" w:hAnsi="Times New Roman" w:cs="Times New Roman"/>
          <w:sz w:val="24"/>
          <w:szCs w:val="28"/>
        </w:rPr>
        <w:t xml:space="preserve">eut découvert </w:t>
      </w:r>
      <w:r w:rsidRPr="005900C1">
        <w:rPr>
          <w:rFonts w:ascii="Times New Roman" w:hAnsi="Times New Roman" w:cs="Times New Roman"/>
          <w:sz w:val="24"/>
          <w:szCs w:val="28"/>
        </w:rPr>
        <w:t>le bonheur quelle trouvait à aimer et à servir, elle qui était limitée au point de vue santé, n’a</w:t>
      </w:r>
      <w:r w:rsidR="00852B0C" w:rsidRPr="005900C1">
        <w:rPr>
          <w:rFonts w:ascii="Times New Roman" w:hAnsi="Times New Roman" w:cs="Times New Roman"/>
          <w:sz w:val="24"/>
          <w:szCs w:val="28"/>
        </w:rPr>
        <w:t xml:space="preserve"> </w:t>
      </w:r>
      <w:r w:rsidRPr="005900C1">
        <w:rPr>
          <w:rFonts w:ascii="Times New Roman" w:hAnsi="Times New Roman" w:cs="Times New Roman"/>
          <w:sz w:val="24"/>
          <w:szCs w:val="28"/>
        </w:rPr>
        <w:t>pas cessé de vivre</w:t>
      </w:r>
      <w:r w:rsidR="00325108" w:rsidRPr="005900C1">
        <w:rPr>
          <w:rFonts w:ascii="Times New Roman" w:hAnsi="Times New Roman" w:cs="Times New Roman"/>
          <w:sz w:val="24"/>
          <w:szCs w:val="28"/>
        </w:rPr>
        <w:t xml:space="preserve"> l’Evangile </w:t>
      </w:r>
      <w:r w:rsidR="00A30E16" w:rsidRPr="005900C1">
        <w:rPr>
          <w:rFonts w:ascii="Times New Roman" w:hAnsi="Times New Roman" w:cs="Times New Roman"/>
          <w:sz w:val="24"/>
          <w:szCs w:val="28"/>
        </w:rPr>
        <w:t xml:space="preserve">de proximité : instruire, servir les malades, les visiter, soutenir en fondant une communauté que les bénéficiaires appelleront les </w:t>
      </w:r>
      <w:r w:rsidR="00315354" w:rsidRPr="005900C1">
        <w:rPr>
          <w:rFonts w:ascii="Times New Roman" w:hAnsi="Times New Roman" w:cs="Times New Roman"/>
          <w:sz w:val="24"/>
          <w:szCs w:val="28"/>
        </w:rPr>
        <w:t>F</w:t>
      </w:r>
      <w:r w:rsidR="00A30E16" w:rsidRPr="005900C1">
        <w:rPr>
          <w:rFonts w:ascii="Times New Roman" w:hAnsi="Times New Roman" w:cs="Times New Roman"/>
          <w:sz w:val="24"/>
          <w:szCs w:val="28"/>
        </w:rPr>
        <w:t>i</w:t>
      </w:r>
      <w:r w:rsidR="003F353F" w:rsidRPr="005900C1">
        <w:rPr>
          <w:rFonts w:ascii="Times New Roman" w:hAnsi="Times New Roman" w:cs="Times New Roman"/>
          <w:sz w:val="24"/>
          <w:szCs w:val="28"/>
        </w:rPr>
        <w:t>l</w:t>
      </w:r>
      <w:r w:rsidR="00A30E16" w:rsidRPr="005900C1">
        <w:rPr>
          <w:rFonts w:ascii="Times New Roman" w:hAnsi="Times New Roman" w:cs="Times New Roman"/>
          <w:sz w:val="24"/>
          <w:szCs w:val="28"/>
        </w:rPr>
        <w:t>les de la charité.</w:t>
      </w:r>
      <w:r w:rsidR="00315354" w:rsidRPr="005900C1">
        <w:rPr>
          <w:rFonts w:ascii="Times New Roman" w:hAnsi="Times New Roman" w:cs="Times New Roman"/>
          <w:sz w:val="24"/>
          <w:szCs w:val="28"/>
        </w:rPr>
        <w:t xml:space="preserve"> Elle était aussi travaillée par la prière et la méditation, son action toute centrée sur Jésus</w:t>
      </w:r>
      <w:r w:rsidR="00600B33" w:rsidRPr="005900C1">
        <w:rPr>
          <w:rFonts w:ascii="Times New Roman" w:hAnsi="Times New Roman" w:cs="Times New Roman"/>
          <w:sz w:val="24"/>
          <w:szCs w:val="28"/>
        </w:rPr>
        <w:t> : « La charité du Christ crucifié nous presse ».</w:t>
      </w:r>
    </w:p>
    <w:p w14:paraId="3C5CB658" w14:textId="163C1529" w:rsidR="00C2699A" w:rsidRPr="005900C1" w:rsidRDefault="00600B33" w:rsidP="005900C1">
      <w:pPr>
        <w:spacing w:after="0"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900C1">
        <w:rPr>
          <w:rFonts w:ascii="Times New Roman" w:hAnsi="Times New Roman" w:cs="Times New Roman"/>
          <w:sz w:val="24"/>
          <w:szCs w:val="28"/>
        </w:rPr>
        <w:t>Elle</w:t>
      </w:r>
      <w:r w:rsidR="00053809" w:rsidRPr="005900C1">
        <w:rPr>
          <w:rFonts w:ascii="Times New Roman" w:hAnsi="Times New Roman" w:cs="Times New Roman"/>
          <w:sz w:val="24"/>
          <w:szCs w:val="28"/>
        </w:rPr>
        <w:t xml:space="preserve"> a </w:t>
      </w:r>
      <w:r w:rsidRPr="005900C1">
        <w:rPr>
          <w:rFonts w:ascii="Times New Roman" w:hAnsi="Times New Roman" w:cs="Times New Roman"/>
          <w:sz w:val="24"/>
          <w:szCs w:val="28"/>
        </w:rPr>
        <w:t>rejoint</w:t>
      </w:r>
      <w:r w:rsidR="00053809" w:rsidRPr="005900C1">
        <w:rPr>
          <w:rFonts w:ascii="Times New Roman" w:hAnsi="Times New Roman" w:cs="Times New Roman"/>
          <w:sz w:val="24"/>
          <w:szCs w:val="28"/>
        </w:rPr>
        <w:t xml:space="preserve"> un mot que st Jean utilise plus de 10 fois dans le chapitre 15 de son Evangile</w:t>
      </w:r>
      <w:r w:rsidR="00B254DC" w:rsidRPr="005900C1">
        <w:rPr>
          <w:rFonts w:ascii="Times New Roman" w:hAnsi="Times New Roman" w:cs="Times New Roman"/>
          <w:sz w:val="24"/>
          <w:szCs w:val="28"/>
        </w:rPr>
        <w:t>, le mot</w:t>
      </w:r>
      <w:r w:rsidR="00053809" w:rsidRPr="005900C1">
        <w:rPr>
          <w:rFonts w:ascii="Times New Roman" w:hAnsi="Times New Roman" w:cs="Times New Roman"/>
          <w:sz w:val="24"/>
          <w:szCs w:val="28"/>
        </w:rPr>
        <w:t xml:space="preserve"> : « demeurer ».  Il dit ce qu’il a compris en profondeur </w:t>
      </w:r>
      <w:r w:rsidR="00B254DC" w:rsidRPr="005900C1">
        <w:rPr>
          <w:rFonts w:ascii="Times New Roman" w:hAnsi="Times New Roman" w:cs="Times New Roman"/>
          <w:sz w:val="24"/>
          <w:szCs w:val="28"/>
        </w:rPr>
        <w:t xml:space="preserve">du temps passé avec </w:t>
      </w:r>
      <w:r w:rsidR="00053809" w:rsidRPr="005900C1">
        <w:rPr>
          <w:rFonts w:ascii="Times New Roman" w:hAnsi="Times New Roman" w:cs="Times New Roman"/>
          <w:sz w:val="24"/>
          <w:szCs w:val="28"/>
        </w:rPr>
        <w:t xml:space="preserve">Jésus : au pied de la croix comme au jour le jour, « celui que Jésus aimait » avait fait le choix </w:t>
      </w:r>
      <w:r w:rsidR="00B22558" w:rsidRPr="005900C1">
        <w:rPr>
          <w:rFonts w:ascii="Times New Roman" w:hAnsi="Times New Roman" w:cs="Times New Roman"/>
          <w:sz w:val="24"/>
          <w:szCs w:val="28"/>
        </w:rPr>
        <w:t>de n</w:t>
      </w:r>
      <w:r w:rsidR="003B26E8" w:rsidRPr="005900C1">
        <w:rPr>
          <w:rFonts w:ascii="Times New Roman" w:hAnsi="Times New Roman" w:cs="Times New Roman"/>
          <w:sz w:val="24"/>
          <w:szCs w:val="28"/>
        </w:rPr>
        <w:t>e</w:t>
      </w:r>
      <w:r w:rsidR="00B22558" w:rsidRPr="005900C1">
        <w:rPr>
          <w:rFonts w:ascii="Times New Roman" w:hAnsi="Times New Roman" w:cs="Times New Roman"/>
          <w:sz w:val="24"/>
          <w:szCs w:val="28"/>
        </w:rPr>
        <w:t xml:space="preserve"> pas poser de</w:t>
      </w:r>
      <w:r w:rsidR="00053809" w:rsidRPr="005900C1">
        <w:rPr>
          <w:rFonts w:ascii="Times New Roman" w:hAnsi="Times New Roman" w:cs="Times New Roman"/>
          <w:sz w:val="24"/>
          <w:szCs w:val="28"/>
        </w:rPr>
        <w:t xml:space="preserve"> limites, </w:t>
      </w:r>
      <w:r w:rsidR="003B26E8" w:rsidRPr="005900C1">
        <w:rPr>
          <w:rFonts w:ascii="Times New Roman" w:hAnsi="Times New Roman" w:cs="Times New Roman"/>
          <w:sz w:val="24"/>
          <w:szCs w:val="28"/>
        </w:rPr>
        <w:t xml:space="preserve">de </w:t>
      </w:r>
      <w:r w:rsidR="00CD0218" w:rsidRPr="005900C1">
        <w:rPr>
          <w:rFonts w:ascii="Times New Roman" w:hAnsi="Times New Roman" w:cs="Times New Roman"/>
          <w:sz w:val="24"/>
          <w:szCs w:val="28"/>
        </w:rPr>
        <w:t>s’arrêter,</w:t>
      </w:r>
      <w:r w:rsidR="003B26E8" w:rsidRPr="005900C1">
        <w:rPr>
          <w:rFonts w:ascii="Times New Roman" w:hAnsi="Times New Roman" w:cs="Times New Roman"/>
          <w:sz w:val="24"/>
          <w:szCs w:val="28"/>
        </w:rPr>
        <w:t xml:space="preserve"> de </w:t>
      </w:r>
      <w:r w:rsidR="005046D4">
        <w:rPr>
          <w:rFonts w:ascii="Times New Roman" w:hAnsi="Times New Roman" w:cs="Times New Roman"/>
          <w:sz w:val="24"/>
          <w:szCs w:val="28"/>
        </w:rPr>
        <w:t>se</w:t>
      </w:r>
      <w:r w:rsidR="003B26E8" w:rsidRPr="005900C1">
        <w:rPr>
          <w:rFonts w:ascii="Times New Roman" w:hAnsi="Times New Roman" w:cs="Times New Roman"/>
          <w:sz w:val="24"/>
          <w:szCs w:val="28"/>
        </w:rPr>
        <w:t xml:space="preserve"> réfugier en Dieu, de </w:t>
      </w:r>
      <w:r w:rsidR="00CD0218" w:rsidRPr="005900C1">
        <w:rPr>
          <w:rFonts w:ascii="Times New Roman" w:hAnsi="Times New Roman" w:cs="Times New Roman"/>
          <w:sz w:val="24"/>
          <w:szCs w:val="28"/>
        </w:rPr>
        <w:t>l’habiter et</w:t>
      </w:r>
      <w:r w:rsidR="00053809" w:rsidRPr="005900C1">
        <w:rPr>
          <w:rFonts w:ascii="Times New Roman" w:hAnsi="Times New Roman" w:cs="Times New Roman"/>
          <w:sz w:val="24"/>
          <w:szCs w:val="28"/>
        </w:rPr>
        <w:t xml:space="preserve"> de se laisser habiter par </w:t>
      </w:r>
      <w:r w:rsidR="00CD0218" w:rsidRPr="005900C1">
        <w:rPr>
          <w:rFonts w:ascii="Times New Roman" w:hAnsi="Times New Roman" w:cs="Times New Roman"/>
          <w:sz w:val="24"/>
          <w:szCs w:val="28"/>
        </w:rPr>
        <w:t>Lui, de</w:t>
      </w:r>
      <w:r w:rsidR="00053809" w:rsidRPr="005900C1">
        <w:rPr>
          <w:rFonts w:ascii="Times New Roman" w:hAnsi="Times New Roman" w:cs="Times New Roman"/>
          <w:sz w:val="24"/>
          <w:szCs w:val="28"/>
        </w:rPr>
        <w:t xml:space="preserve"> rester sans fin, de faire foyer et route avec </w:t>
      </w:r>
      <w:r w:rsidR="003B26E8" w:rsidRPr="005900C1">
        <w:rPr>
          <w:rFonts w:ascii="Times New Roman" w:hAnsi="Times New Roman" w:cs="Times New Roman"/>
          <w:sz w:val="24"/>
          <w:szCs w:val="28"/>
        </w:rPr>
        <w:t>L</w:t>
      </w:r>
      <w:r w:rsidR="00053809" w:rsidRPr="005900C1">
        <w:rPr>
          <w:rFonts w:ascii="Times New Roman" w:hAnsi="Times New Roman" w:cs="Times New Roman"/>
          <w:sz w:val="24"/>
          <w:szCs w:val="28"/>
        </w:rPr>
        <w:t>ui pour s’imprégner de sa Parole</w:t>
      </w:r>
      <w:r w:rsidR="003B26E8" w:rsidRPr="005900C1">
        <w:rPr>
          <w:rFonts w:ascii="Times New Roman" w:hAnsi="Times New Roman" w:cs="Times New Roman"/>
          <w:sz w:val="24"/>
          <w:szCs w:val="28"/>
        </w:rPr>
        <w:t>,</w:t>
      </w:r>
      <w:r w:rsidR="00053809" w:rsidRPr="005900C1">
        <w:rPr>
          <w:rFonts w:ascii="Times New Roman" w:hAnsi="Times New Roman" w:cs="Times New Roman"/>
          <w:sz w:val="24"/>
          <w:szCs w:val="28"/>
        </w:rPr>
        <w:t xml:space="preserve"> pour vivre de son esprit et de ses pensées. Le chrétien </w:t>
      </w:r>
      <w:r w:rsidR="003D0CD3" w:rsidRPr="005900C1">
        <w:rPr>
          <w:rFonts w:ascii="Times New Roman" w:hAnsi="Times New Roman" w:cs="Times New Roman"/>
          <w:sz w:val="24"/>
          <w:szCs w:val="28"/>
        </w:rPr>
        <w:t xml:space="preserve">est appelé </w:t>
      </w:r>
      <w:r w:rsidR="003B26E8" w:rsidRPr="005900C1">
        <w:rPr>
          <w:rFonts w:ascii="Times New Roman" w:hAnsi="Times New Roman" w:cs="Times New Roman"/>
          <w:sz w:val="24"/>
          <w:szCs w:val="28"/>
        </w:rPr>
        <w:t xml:space="preserve">ainsi </w:t>
      </w:r>
      <w:r w:rsidR="003D0CD3" w:rsidRPr="005900C1">
        <w:rPr>
          <w:rFonts w:ascii="Times New Roman" w:hAnsi="Times New Roman" w:cs="Times New Roman"/>
          <w:sz w:val="24"/>
          <w:szCs w:val="28"/>
        </w:rPr>
        <w:t>à devenir</w:t>
      </w:r>
      <w:r w:rsidR="00053809" w:rsidRPr="005900C1">
        <w:rPr>
          <w:rFonts w:ascii="Times New Roman" w:hAnsi="Times New Roman" w:cs="Times New Roman"/>
          <w:sz w:val="24"/>
          <w:szCs w:val="28"/>
        </w:rPr>
        <w:t xml:space="preserve"> discipl</w:t>
      </w:r>
      <w:r w:rsidR="00B254DC" w:rsidRPr="005900C1">
        <w:rPr>
          <w:rFonts w:ascii="Times New Roman" w:hAnsi="Times New Roman" w:cs="Times New Roman"/>
          <w:sz w:val="24"/>
          <w:szCs w:val="28"/>
        </w:rPr>
        <w:t>e à la manière de Jean</w:t>
      </w:r>
      <w:r w:rsidR="00053809" w:rsidRPr="005900C1">
        <w:rPr>
          <w:rFonts w:ascii="Times New Roman" w:hAnsi="Times New Roman" w:cs="Times New Roman"/>
          <w:sz w:val="24"/>
          <w:szCs w:val="28"/>
        </w:rPr>
        <w:t>.</w:t>
      </w:r>
      <w:r w:rsidR="00852B0C" w:rsidRPr="005900C1"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6B8A0E39" w14:textId="2A2E8A37" w:rsidR="003B26E8" w:rsidRPr="005900C1" w:rsidRDefault="00053809" w:rsidP="005900C1">
      <w:pPr>
        <w:spacing w:after="0"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900C1">
        <w:rPr>
          <w:rFonts w:ascii="Times New Roman" w:hAnsi="Times New Roman" w:cs="Times New Roman"/>
          <w:i/>
          <w:iCs/>
          <w:sz w:val="24"/>
          <w:szCs w:val="28"/>
        </w:rPr>
        <w:lastRenderedPageBreak/>
        <w:t>3</w:t>
      </w:r>
      <w:r w:rsidR="005D48BC" w:rsidRPr="005900C1">
        <w:rPr>
          <w:rFonts w:ascii="Times New Roman" w:hAnsi="Times New Roman" w:cs="Times New Roman"/>
          <w:i/>
          <w:iCs/>
          <w:sz w:val="24"/>
          <w:szCs w:val="28"/>
        </w:rPr>
        <w:t>. «</w:t>
      </w:r>
      <w:r w:rsidR="00575018" w:rsidRPr="005900C1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5D48BC" w:rsidRPr="005900C1">
        <w:rPr>
          <w:rFonts w:ascii="Times New Roman" w:hAnsi="Times New Roman" w:cs="Times New Roman"/>
          <w:i/>
          <w:iCs/>
          <w:sz w:val="24"/>
          <w:szCs w:val="28"/>
        </w:rPr>
        <w:t>C’est moi qui vous ai choisis et établis</w:t>
      </w:r>
      <w:r w:rsidR="00FA7937" w:rsidRPr="005900C1">
        <w:rPr>
          <w:rFonts w:ascii="Times New Roman" w:hAnsi="Times New Roman" w:cs="Times New Roman"/>
          <w:i/>
          <w:iCs/>
          <w:sz w:val="24"/>
          <w:szCs w:val="28"/>
        </w:rPr>
        <w:t>, afin que vous alliez</w:t>
      </w:r>
      <w:r w:rsidR="00C2154B" w:rsidRPr="005900C1">
        <w:rPr>
          <w:rFonts w:ascii="Times New Roman" w:hAnsi="Times New Roman" w:cs="Times New Roman"/>
          <w:i/>
          <w:iCs/>
          <w:sz w:val="24"/>
          <w:szCs w:val="28"/>
        </w:rPr>
        <w:t xml:space="preserve"> et que vous portiez du fruit </w:t>
      </w:r>
      <w:r w:rsidR="005D48BC" w:rsidRPr="005900C1">
        <w:rPr>
          <w:rFonts w:ascii="Times New Roman" w:hAnsi="Times New Roman" w:cs="Times New Roman"/>
          <w:i/>
          <w:iCs/>
          <w:sz w:val="24"/>
          <w:szCs w:val="28"/>
        </w:rPr>
        <w:t>».</w:t>
      </w:r>
      <w:r w:rsidR="005046D4">
        <w:rPr>
          <w:rFonts w:ascii="Times New Roman" w:hAnsi="Times New Roman" w:cs="Times New Roman"/>
          <w:sz w:val="24"/>
          <w:szCs w:val="28"/>
        </w:rPr>
        <w:t xml:space="preserve"> Voilà une autre action </w:t>
      </w:r>
      <w:bookmarkStart w:id="0" w:name="_GoBack"/>
      <w:bookmarkEnd w:id="0"/>
      <w:r w:rsidR="00575018" w:rsidRPr="005900C1">
        <w:rPr>
          <w:rFonts w:ascii="Times New Roman" w:hAnsi="Times New Roman" w:cs="Times New Roman"/>
          <w:sz w:val="24"/>
          <w:szCs w:val="28"/>
        </w:rPr>
        <w:t>qui vient de Jésus lui-même. Ste Louise avait bien compris cela, elle qui tout à coup a vu sa vie s’illuminer </w:t>
      </w:r>
      <w:r w:rsidR="00466A16" w:rsidRPr="005900C1">
        <w:rPr>
          <w:rFonts w:ascii="Times New Roman" w:hAnsi="Times New Roman" w:cs="Times New Roman"/>
          <w:sz w:val="24"/>
          <w:szCs w:val="28"/>
        </w:rPr>
        <w:t>de la lumière divine</w:t>
      </w:r>
      <w:r w:rsidR="00B45B37" w:rsidRPr="005900C1">
        <w:rPr>
          <w:rFonts w:ascii="Times New Roman" w:hAnsi="Times New Roman" w:cs="Times New Roman"/>
          <w:sz w:val="24"/>
          <w:szCs w:val="28"/>
        </w:rPr>
        <w:t xml:space="preserve"> </w:t>
      </w:r>
      <w:r w:rsidR="00575018" w:rsidRPr="005900C1">
        <w:rPr>
          <w:rFonts w:ascii="Times New Roman" w:hAnsi="Times New Roman" w:cs="Times New Roman"/>
          <w:sz w:val="24"/>
          <w:szCs w:val="28"/>
        </w:rPr>
        <w:t xml:space="preserve">: </w:t>
      </w:r>
      <w:r w:rsidR="00466A16" w:rsidRPr="005900C1">
        <w:rPr>
          <w:rFonts w:ascii="Times New Roman" w:hAnsi="Times New Roman" w:cs="Times New Roman"/>
          <w:i/>
          <w:iCs/>
          <w:sz w:val="24"/>
          <w:szCs w:val="28"/>
        </w:rPr>
        <w:t xml:space="preserve">« Le </w:t>
      </w:r>
      <w:r w:rsidR="00E01C75" w:rsidRPr="005900C1">
        <w:rPr>
          <w:rFonts w:ascii="Times New Roman" w:hAnsi="Times New Roman" w:cs="Times New Roman"/>
          <w:i/>
          <w:iCs/>
          <w:sz w:val="24"/>
          <w:szCs w:val="28"/>
        </w:rPr>
        <w:t xml:space="preserve">jour de la Pentecôte (1623), </w:t>
      </w:r>
      <w:r w:rsidR="00181D25" w:rsidRPr="005900C1">
        <w:rPr>
          <w:rFonts w:ascii="Times New Roman" w:hAnsi="Times New Roman" w:cs="Times New Roman"/>
          <w:i/>
          <w:iCs/>
          <w:sz w:val="24"/>
          <w:szCs w:val="28"/>
        </w:rPr>
        <w:t>participant à</w:t>
      </w:r>
      <w:r w:rsidR="00E01C75" w:rsidRPr="005900C1">
        <w:rPr>
          <w:rFonts w:ascii="Times New Roman" w:hAnsi="Times New Roman" w:cs="Times New Roman"/>
          <w:i/>
          <w:iCs/>
          <w:sz w:val="24"/>
          <w:szCs w:val="28"/>
        </w:rPr>
        <w:t xml:space="preserve"> la Saint</w:t>
      </w:r>
      <w:r w:rsidR="003B26E8" w:rsidRPr="005900C1">
        <w:rPr>
          <w:rFonts w:ascii="Times New Roman" w:hAnsi="Times New Roman" w:cs="Times New Roman"/>
          <w:i/>
          <w:iCs/>
          <w:sz w:val="24"/>
          <w:szCs w:val="28"/>
        </w:rPr>
        <w:t>e</w:t>
      </w:r>
      <w:r w:rsidR="00E01C75" w:rsidRPr="005900C1">
        <w:rPr>
          <w:rFonts w:ascii="Times New Roman" w:hAnsi="Times New Roman" w:cs="Times New Roman"/>
          <w:i/>
          <w:iCs/>
          <w:sz w:val="24"/>
          <w:szCs w:val="28"/>
        </w:rPr>
        <w:t xml:space="preserve"> Messe ou faisant oraison à l’église, tout en un instant, mon esprit fut </w:t>
      </w:r>
      <w:r w:rsidR="00B45B37" w:rsidRPr="005900C1">
        <w:rPr>
          <w:rFonts w:ascii="Times New Roman" w:hAnsi="Times New Roman" w:cs="Times New Roman"/>
          <w:i/>
          <w:iCs/>
          <w:sz w:val="24"/>
          <w:szCs w:val="28"/>
        </w:rPr>
        <w:t>éclairci de</w:t>
      </w:r>
      <w:r w:rsidR="00E01C75" w:rsidRPr="005900C1">
        <w:rPr>
          <w:rFonts w:ascii="Times New Roman" w:hAnsi="Times New Roman" w:cs="Times New Roman"/>
          <w:i/>
          <w:iCs/>
          <w:sz w:val="24"/>
          <w:szCs w:val="28"/>
        </w:rPr>
        <w:t xml:space="preserve"> ses doutes »</w:t>
      </w:r>
      <w:r w:rsidR="00B45B37" w:rsidRPr="005900C1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E01C75" w:rsidRPr="005900C1">
        <w:rPr>
          <w:rFonts w:ascii="Times New Roman" w:hAnsi="Times New Roman" w:cs="Times New Roman"/>
          <w:i/>
          <w:iCs/>
          <w:sz w:val="24"/>
          <w:szCs w:val="28"/>
        </w:rPr>
        <w:t>(E.3)</w:t>
      </w:r>
      <w:r w:rsidR="00E01C75" w:rsidRPr="005900C1">
        <w:rPr>
          <w:rFonts w:ascii="Times New Roman" w:hAnsi="Times New Roman" w:cs="Times New Roman"/>
          <w:sz w:val="24"/>
          <w:szCs w:val="28"/>
        </w:rPr>
        <w:t xml:space="preserve"> ; Dieu l’a retournée, l’a mise en état de paix et </w:t>
      </w:r>
      <w:r w:rsidR="00181D25" w:rsidRPr="005900C1">
        <w:rPr>
          <w:rFonts w:ascii="Times New Roman" w:hAnsi="Times New Roman" w:cs="Times New Roman"/>
          <w:sz w:val="24"/>
          <w:szCs w:val="28"/>
        </w:rPr>
        <w:t xml:space="preserve">de </w:t>
      </w:r>
      <w:r w:rsidR="00E01C75" w:rsidRPr="005900C1">
        <w:rPr>
          <w:rFonts w:ascii="Times New Roman" w:hAnsi="Times New Roman" w:cs="Times New Roman"/>
          <w:sz w:val="24"/>
          <w:szCs w:val="28"/>
        </w:rPr>
        <w:t xml:space="preserve">fixation sur son avenir ; elle s’est découverte choisie, avec promesse </w:t>
      </w:r>
      <w:r w:rsidR="00181D25" w:rsidRPr="005900C1">
        <w:rPr>
          <w:rFonts w:ascii="Times New Roman" w:hAnsi="Times New Roman" w:cs="Times New Roman"/>
          <w:sz w:val="24"/>
          <w:szCs w:val="28"/>
        </w:rPr>
        <w:t>de vivre</w:t>
      </w:r>
      <w:r w:rsidR="00E01C75" w:rsidRPr="005900C1">
        <w:rPr>
          <w:rFonts w:ascii="Times New Roman" w:hAnsi="Times New Roman" w:cs="Times New Roman"/>
          <w:sz w:val="24"/>
          <w:szCs w:val="28"/>
        </w:rPr>
        <w:t xml:space="preserve"> une vocation </w:t>
      </w:r>
      <w:r w:rsidR="009E2BC9" w:rsidRPr="005900C1">
        <w:rPr>
          <w:rFonts w:ascii="Times New Roman" w:hAnsi="Times New Roman" w:cs="Times New Roman"/>
          <w:sz w:val="24"/>
          <w:szCs w:val="28"/>
        </w:rPr>
        <w:t>voulue de Dieu</w:t>
      </w:r>
      <w:r w:rsidR="00E01C75" w:rsidRPr="005900C1">
        <w:rPr>
          <w:rFonts w:ascii="Times New Roman" w:hAnsi="Times New Roman" w:cs="Times New Roman"/>
          <w:sz w:val="24"/>
          <w:szCs w:val="28"/>
        </w:rPr>
        <w:t xml:space="preserve">. </w:t>
      </w:r>
      <w:r w:rsidR="009E2BC9" w:rsidRPr="005900C1">
        <w:rPr>
          <w:rFonts w:ascii="Times New Roman" w:hAnsi="Times New Roman" w:cs="Times New Roman"/>
          <w:sz w:val="24"/>
          <w:szCs w:val="28"/>
        </w:rPr>
        <w:t>Ce fut le temps béni de sa conversion et de son orientation de vie, ce que nous recevons toutes et tous et qui est le choix de Dieu.</w:t>
      </w:r>
    </w:p>
    <w:p w14:paraId="5A40B02B" w14:textId="3622284F" w:rsidR="005D48BC" w:rsidRPr="005900C1" w:rsidRDefault="009E2BC9" w:rsidP="005900C1">
      <w:pPr>
        <w:spacing w:after="0"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900C1">
        <w:rPr>
          <w:rFonts w:ascii="Times New Roman" w:hAnsi="Times New Roman" w:cs="Times New Roman"/>
          <w:sz w:val="24"/>
          <w:szCs w:val="28"/>
        </w:rPr>
        <w:t xml:space="preserve"> </w:t>
      </w:r>
      <w:r w:rsidR="00181D25" w:rsidRPr="005900C1">
        <w:rPr>
          <w:rFonts w:ascii="Times New Roman" w:hAnsi="Times New Roman" w:cs="Times New Roman"/>
          <w:sz w:val="24"/>
          <w:szCs w:val="28"/>
        </w:rPr>
        <w:t xml:space="preserve">Oui, chers Amis, nous sommes appelés les uns et les autres </w:t>
      </w:r>
      <w:r w:rsidR="00B45B37" w:rsidRPr="005900C1">
        <w:rPr>
          <w:rFonts w:ascii="Times New Roman" w:hAnsi="Times New Roman" w:cs="Times New Roman"/>
          <w:sz w:val="24"/>
          <w:szCs w:val="28"/>
        </w:rPr>
        <w:t xml:space="preserve">à recevoir de Jésus notre place dans l’Eglise pour le service </w:t>
      </w:r>
      <w:r w:rsidR="00053809" w:rsidRPr="005900C1">
        <w:rPr>
          <w:rFonts w:ascii="Times New Roman" w:hAnsi="Times New Roman" w:cs="Times New Roman"/>
          <w:sz w:val="24"/>
          <w:szCs w:val="28"/>
        </w:rPr>
        <w:t xml:space="preserve">et l’évangélisation </w:t>
      </w:r>
      <w:r w:rsidR="00B45B37" w:rsidRPr="005900C1">
        <w:rPr>
          <w:rFonts w:ascii="Times New Roman" w:hAnsi="Times New Roman" w:cs="Times New Roman"/>
          <w:sz w:val="24"/>
          <w:szCs w:val="28"/>
        </w:rPr>
        <w:t>du monde et de notre milieu de vie. C’est lui qui attend de nous que nous réalisions</w:t>
      </w:r>
      <w:r w:rsidR="00053809" w:rsidRPr="005900C1">
        <w:rPr>
          <w:rFonts w:ascii="Times New Roman" w:hAnsi="Times New Roman" w:cs="Times New Roman"/>
          <w:sz w:val="24"/>
          <w:szCs w:val="28"/>
        </w:rPr>
        <w:t xml:space="preserve">, </w:t>
      </w:r>
      <w:r w:rsidR="00B45B37" w:rsidRPr="005900C1">
        <w:rPr>
          <w:rFonts w:ascii="Times New Roman" w:hAnsi="Times New Roman" w:cs="Times New Roman"/>
          <w:sz w:val="24"/>
          <w:szCs w:val="28"/>
        </w:rPr>
        <w:t xml:space="preserve">au jour le jour, le bonheur d’être ses envoyés pour rayonner de sa grâce et de son amour. </w:t>
      </w:r>
      <w:r w:rsidR="00053809" w:rsidRPr="005900C1">
        <w:rPr>
          <w:rFonts w:ascii="Times New Roman" w:hAnsi="Times New Roman" w:cs="Times New Roman"/>
          <w:sz w:val="24"/>
          <w:szCs w:val="28"/>
        </w:rPr>
        <w:t>La moindre de nos bonnes actions chante la gloire de Dieu et nous fait produire de bons fruits.</w:t>
      </w:r>
    </w:p>
    <w:p w14:paraId="01A91151" w14:textId="2ED4C952" w:rsidR="00C2154B" w:rsidRPr="005900C1" w:rsidRDefault="003B26E8" w:rsidP="005900C1">
      <w:pPr>
        <w:spacing w:after="0"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900C1">
        <w:rPr>
          <w:rFonts w:ascii="Times New Roman" w:hAnsi="Times New Roman" w:cs="Times New Roman"/>
          <w:b/>
          <w:bCs/>
          <w:sz w:val="24"/>
          <w:szCs w:val="28"/>
        </w:rPr>
        <w:t>Q</w:t>
      </w:r>
      <w:r w:rsidRPr="005900C1">
        <w:rPr>
          <w:rFonts w:ascii="Times New Roman" w:hAnsi="Times New Roman" w:cs="Times New Roman"/>
          <w:sz w:val="24"/>
          <w:szCs w:val="28"/>
        </w:rPr>
        <w:t>ue chacune et chacun continue sa méditation et vo</w:t>
      </w:r>
      <w:r w:rsidR="00D27A4A" w:rsidRPr="005900C1">
        <w:rPr>
          <w:rFonts w:ascii="Times New Roman" w:hAnsi="Times New Roman" w:cs="Times New Roman"/>
          <w:sz w:val="24"/>
          <w:szCs w:val="28"/>
        </w:rPr>
        <w:t>i</w:t>
      </w:r>
      <w:r w:rsidRPr="005900C1">
        <w:rPr>
          <w:rFonts w:ascii="Times New Roman" w:hAnsi="Times New Roman" w:cs="Times New Roman"/>
          <w:sz w:val="24"/>
          <w:szCs w:val="28"/>
        </w:rPr>
        <w:t>t autour de soi, ce qu</w:t>
      </w:r>
      <w:r w:rsidR="0068224F" w:rsidRPr="005900C1">
        <w:rPr>
          <w:rFonts w:ascii="Times New Roman" w:hAnsi="Times New Roman" w:cs="Times New Roman"/>
          <w:sz w:val="24"/>
          <w:szCs w:val="28"/>
        </w:rPr>
        <w:t>’il ou elle peut donner au prorata des besoins des autres</w:t>
      </w:r>
      <w:r w:rsidR="00CB2F6C" w:rsidRPr="005900C1">
        <w:rPr>
          <w:rFonts w:ascii="Times New Roman" w:hAnsi="Times New Roman" w:cs="Times New Roman"/>
          <w:sz w:val="24"/>
          <w:szCs w:val="28"/>
        </w:rPr>
        <w:t xml:space="preserve"> et </w:t>
      </w:r>
      <w:r w:rsidR="0068224F" w:rsidRPr="005900C1">
        <w:rPr>
          <w:rFonts w:ascii="Times New Roman" w:hAnsi="Times New Roman" w:cs="Times New Roman"/>
          <w:sz w:val="24"/>
          <w:szCs w:val="28"/>
        </w:rPr>
        <w:t>de leurs attentes. Nous sommes tout à la fois producteurs</w:t>
      </w:r>
      <w:r w:rsidR="00D27A4A" w:rsidRPr="005900C1">
        <w:rPr>
          <w:rFonts w:ascii="Times New Roman" w:hAnsi="Times New Roman" w:cs="Times New Roman"/>
          <w:sz w:val="24"/>
          <w:szCs w:val="28"/>
        </w:rPr>
        <w:t xml:space="preserve"> et </w:t>
      </w:r>
      <w:r w:rsidR="0068224F" w:rsidRPr="005900C1">
        <w:rPr>
          <w:rFonts w:ascii="Times New Roman" w:hAnsi="Times New Roman" w:cs="Times New Roman"/>
          <w:sz w:val="24"/>
          <w:szCs w:val="28"/>
        </w:rPr>
        <w:t xml:space="preserve">récolteurs </w:t>
      </w:r>
      <w:r w:rsidR="00D27A4A" w:rsidRPr="005900C1">
        <w:rPr>
          <w:rFonts w:ascii="Times New Roman" w:hAnsi="Times New Roman" w:cs="Times New Roman"/>
          <w:sz w:val="24"/>
          <w:szCs w:val="28"/>
        </w:rPr>
        <w:t xml:space="preserve">des vergers du Seigneur. Grande est notre joie d’offrir des fruits de qualité </w:t>
      </w:r>
      <w:r w:rsidR="00CB2F6C" w:rsidRPr="005900C1">
        <w:rPr>
          <w:rFonts w:ascii="Times New Roman" w:hAnsi="Times New Roman" w:cs="Times New Roman"/>
          <w:sz w:val="24"/>
          <w:szCs w:val="28"/>
        </w:rPr>
        <w:t>à</w:t>
      </w:r>
      <w:r w:rsidR="00D27A4A" w:rsidRPr="005900C1">
        <w:rPr>
          <w:rFonts w:ascii="Times New Roman" w:hAnsi="Times New Roman" w:cs="Times New Roman"/>
          <w:sz w:val="24"/>
          <w:szCs w:val="28"/>
        </w:rPr>
        <w:t xml:space="preserve"> </w:t>
      </w:r>
      <w:r w:rsidR="00CB2F6C" w:rsidRPr="005900C1">
        <w:rPr>
          <w:rFonts w:ascii="Times New Roman" w:hAnsi="Times New Roman" w:cs="Times New Roman"/>
          <w:sz w:val="24"/>
          <w:szCs w:val="28"/>
        </w:rPr>
        <w:t>profusion, sans jamais épuiser notre arbre qui donne de l’Abondance divine</w:t>
      </w:r>
      <w:r w:rsidR="00D27A4A" w:rsidRPr="005900C1">
        <w:rPr>
          <w:rFonts w:ascii="Times New Roman" w:hAnsi="Times New Roman" w:cs="Times New Roman"/>
          <w:sz w:val="24"/>
          <w:szCs w:val="28"/>
        </w:rPr>
        <w:t xml:space="preserve"> ! </w:t>
      </w:r>
      <w:r w:rsidR="00CB2F6C" w:rsidRPr="005900C1">
        <w:rPr>
          <w:rFonts w:ascii="Times New Roman" w:hAnsi="Times New Roman" w:cs="Times New Roman"/>
          <w:sz w:val="24"/>
          <w:szCs w:val="28"/>
        </w:rPr>
        <w:t>Amen.</w:t>
      </w:r>
      <w:r w:rsidR="00D27A4A" w:rsidRPr="005900C1">
        <w:rPr>
          <w:rFonts w:ascii="Times New Roman" w:hAnsi="Times New Roman" w:cs="Times New Roman"/>
          <w:sz w:val="24"/>
          <w:szCs w:val="28"/>
        </w:rPr>
        <w:t xml:space="preserve"> </w:t>
      </w:r>
      <w:r w:rsidR="0068224F" w:rsidRPr="005900C1"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7491A866" w14:textId="38847829" w:rsidR="006A63FA" w:rsidRPr="005900C1" w:rsidRDefault="006A63FA" w:rsidP="005900C1">
      <w:pPr>
        <w:spacing w:after="0"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0F7D7F5F" w14:textId="77777777" w:rsidR="003A227F" w:rsidRPr="005900C1" w:rsidRDefault="003A227F" w:rsidP="005900C1">
      <w:pPr>
        <w:spacing w:after="0"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47C95F34" w14:textId="77777777" w:rsidR="003A227F" w:rsidRPr="005900C1" w:rsidRDefault="003A227F" w:rsidP="005900C1">
      <w:pPr>
        <w:spacing w:after="0"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6C1978C6" w14:textId="77777777" w:rsidR="003A227F" w:rsidRPr="005900C1" w:rsidRDefault="003A227F" w:rsidP="005900C1">
      <w:pPr>
        <w:spacing w:after="0"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03AEE9BE" w14:textId="77777777" w:rsidR="003A227F" w:rsidRPr="005900C1" w:rsidRDefault="003A227F" w:rsidP="005900C1">
      <w:pPr>
        <w:spacing w:after="0"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720857E7" w14:textId="77777777" w:rsidR="003A227F" w:rsidRPr="005900C1" w:rsidRDefault="003A227F" w:rsidP="005900C1">
      <w:pPr>
        <w:spacing w:after="0"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260C526C" w14:textId="77777777" w:rsidR="003A227F" w:rsidRPr="005900C1" w:rsidRDefault="003A227F" w:rsidP="005900C1">
      <w:pPr>
        <w:spacing w:after="0"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2D92647E" w14:textId="77777777" w:rsidR="00106067" w:rsidRPr="005900C1" w:rsidRDefault="00106067" w:rsidP="005900C1">
      <w:pPr>
        <w:spacing w:after="0"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57D5489D" w14:textId="1F26E259" w:rsidR="009B4A9B" w:rsidRPr="005900C1" w:rsidRDefault="009B4A9B" w:rsidP="005900C1">
      <w:pPr>
        <w:spacing w:after="0"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6B218606" w14:textId="77777777" w:rsidR="009B4A9B" w:rsidRPr="005900C1" w:rsidRDefault="009B4A9B" w:rsidP="005900C1">
      <w:pPr>
        <w:spacing w:after="0"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03C7DEBB" w14:textId="1CF153CE" w:rsidR="005F3F88" w:rsidRPr="005900C1" w:rsidRDefault="00EC641E" w:rsidP="005900C1">
      <w:pPr>
        <w:spacing w:after="0"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900C1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5F3F88" w:rsidRPr="005900C1" w:rsidSect="005900C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88"/>
    <w:rsid w:val="00053809"/>
    <w:rsid w:val="0008147E"/>
    <w:rsid w:val="000F509B"/>
    <w:rsid w:val="00106067"/>
    <w:rsid w:val="00181D25"/>
    <w:rsid w:val="001F51B6"/>
    <w:rsid w:val="00256DD1"/>
    <w:rsid w:val="002A6FA0"/>
    <w:rsid w:val="002B0458"/>
    <w:rsid w:val="00315354"/>
    <w:rsid w:val="00325108"/>
    <w:rsid w:val="00325B68"/>
    <w:rsid w:val="00335FA9"/>
    <w:rsid w:val="003553A2"/>
    <w:rsid w:val="003A227F"/>
    <w:rsid w:val="003B26E8"/>
    <w:rsid w:val="003D0CD3"/>
    <w:rsid w:val="003F353F"/>
    <w:rsid w:val="00466A16"/>
    <w:rsid w:val="005046D4"/>
    <w:rsid w:val="00543395"/>
    <w:rsid w:val="00554556"/>
    <w:rsid w:val="00575018"/>
    <w:rsid w:val="005900C1"/>
    <w:rsid w:val="005D48BC"/>
    <w:rsid w:val="005E27DA"/>
    <w:rsid w:val="005F39DC"/>
    <w:rsid w:val="005F3F88"/>
    <w:rsid w:val="00600B33"/>
    <w:rsid w:val="00642C6A"/>
    <w:rsid w:val="0068224F"/>
    <w:rsid w:val="00684CB6"/>
    <w:rsid w:val="006A63FA"/>
    <w:rsid w:val="007F03EA"/>
    <w:rsid w:val="00825792"/>
    <w:rsid w:val="00841DC8"/>
    <w:rsid w:val="00852B0C"/>
    <w:rsid w:val="008D2BA2"/>
    <w:rsid w:val="009318D7"/>
    <w:rsid w:val="00964CA7"/>
    <w:rsid w:val="009B4A9B"/>
    <w:rsid w:val="009E2BC9"/>
    <w:rsid w:val="00A30E16"/>
    <w:rsid w:val="00AD45AB"/>
    <w:rsid w:val="00B12F94"/>
    <w:rsid w:val="00B2138E"/>
    <w:rsid w:val="00B22558"/>
    <w:rsid w:val="00B254DC"/>
    <w:rsid w:val="00B45B37"/>
    <w:rsid w:val="00B90485"/>
    <w:rsid w:val="00C2154B"/>
    <w:rsid w:val="00C2699A"/>
    <w:rsid w:val="00C559D6"/>
    <w:rsid w:val="00CB2F6C"/>
    <w:rsid w:val="00CD0218"/>
    <w:rsid w:val="00D27A4A"/>
    <w:rsid w:val="00D70652"/>
    <w:rsid w:val="00E01C75"/>
    <w:rsid w:val="00E250DF"/>
    <w:rsid w:val="00EC641E"/>
    <w:rsid w:val="00FA7937"/>
    <w:rsid w:val="00FB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D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02CA8-5D7F-4D2F-8D2B-1BDCC902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renouard</dc:creator>
  <cp:lastModifiedBy>frédéric pellefigue</cp:lastModifiedBy>
  <cp:revision>5</cp:revision>
  <dcterms:created xsi:type="dcterms:W3CDTF">2021-05-08T14:21:00Z</dcterms:created>
  <dcterms:modified xsi:type="dcterms:W3CDTF">2021-05-09T12:01:00Z</dcterms:modified>
</cp:coreProperties>
</file>